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5FC72" w14:textId="42A2C415" w:rsidR="003E4002" w:rsidRDefault="003E4002" w:rsidP="003E4002">
      <w:pPr>
        <w:shd w:val="clear" w:color="auto" w:fill="FFFFFF"/>
        <w:spacing w:after="144" w:line="288" w:lineRule="atLeast"/>
        <w:outlineLvl w:val="0"/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4DC43A33" wp14:editId="108BDD51">
            <wp:extent cx="5760720" cy="2168525"/>
            <wp:effectExtent l="0" t="0" r="0" b="3175"/>
            <wp:docPr id="2143952509" name="Obraz 1" descr="7 książek dla dzieci o świętym Mikoła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książek dla dzieci o świętym Mikołaj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16175" w14:textId="77777777" w:rsidR="003E4002" w:rsidRDefault="003E4002" w:rsidP="003E4002">
      <w:pPr>
        <w:shd w:val="clear" w:color="auto" w:fill="FFFFFF"/>
        <w:spacing w:after="144" w:line="288" w:lineRule="atLeast"/>
        <w:outlineLvl w:val="0"/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</w:pPr>
    </w:p>
    <w:p w14:paraId="4340C0E9" w14:textId="5C635A39" w:rsidR="003E4002" w:rsidRDefault="003E4002" w:rsidP="003E4002">
      <w:pPr>
        <w:shd w:val="clear" w:color="auto" w:fill="FFFFFF"/>
        <w:spacing w:after="144" w:line="288" w:lineRule="atLeast"/>
        <w:outlineLvl w:val="0"/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  <w:t xml:space="preserve">        </w:t>
      </w:r>
      <w:r w:rsidRPr="003E4002"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  <w:t xml:space="preserve">7 książek dla dzieci </w:t>
      </w:r>
    </w:p>
    <w:p w14:paraId="1D4DC292" w14:textId="30495D5C" w:rsidR="003E4002" w:rsidRDefault="003E4002" w:rsidP="003E4002">
      <w:pPr>
        <w:shd w:val="clear" w:color="auto" w:fill="FFFFFF"/>
        <w:spacing w:after="144" w:line="288" w:lineRule="atLeast"/>
        <w:outlineLvl w:val="0"/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  <w:t xml:space="preserve">        </w:t>
      </w:r>
      <w:r w:rsidRPr="003E4002"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  <w:t xml:space="preserve">o </w:t>
      </w:r>
      <w:r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  <w:t>Ś</w:t>
      </w:r>
      <w:r w:rsidRPr="003E4002"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  <w:t>więtym Mikołaju</w:t>
      </w:r>
    </w:p>
    <w:p w14:paraId="5DDD1C26" w14:textId="2944A908" w:rsidR="003E4002" w:rsidRPr="003E4002" w:rsidRDefault="003E4002" w:rsidP="003E4002">
      <w:pPr>
        <w:shd w:val="clear" w:color="auto" w:fill="FFFFFF"/>
        <w:spacing w:after="144" w:line="288" w:lineRule="atLeast"/>
        <w:outlineLvl w:val="0"/>
        <w:rPr>
          <w:rFonts w:ascii="Arial" w:eastAsia="Times New Roman" w:hAnsi="Arial" w:cs="Arial"/>
          <w:b/>
          <w:bCs/>
          <w:color w:val="EF6758"/>
          <w:kern w:val="36"/>
          <w:sz w:val="62"/>
          <w:szCs w:val="62"/>
          <w:lang w:eastAsia="pl-PL"/>
          <w14:ligatures w14:val="none"/>
        </w:rPr>
      </w:pPr>
      <w:r>
        <w:rPr>
          <w:rFonts w:ascii="Noto Serif" w:hAnsi="Noto Serif" w:cs="Noto Serif"/>
          <w:b/>
          <w:bCs/>
          <w:color w:val="333333"/>
          <w:sz w:val="38"/>
          <w:szCs w:val="38"/>
          <w:shd w:val="clear" w:color="auto" w:fill="FFFFFF"/>
        </w:rPr>
        <w:t>Święty Mikołaj jest z jednej strony świętym - prawdziwą postacią żyjącą na przełomie III i IV wieku z drugiej - głęboko zakorzenioną w popkulturze postacią sędziwego dziadka z brodą i czerwonym ubraniu poruszającemu się po świecie dzięki czarodziejskiemu zaprzęgowi z reniferami.</w:t>
      </w:r>
    </w:p>
    <w:p w14:paraId="56AFF415" w14:textId="58FF97EE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T</w:t>
      </w:r>
      <w:r>
        <w:rPr>
          <w:rFonts w:ascii="Noto Serif" w:hAnsi="Noto Serif" w:cs="Noto Serif"/>
          <w:color w:val="333333"/>
        </w:rPr>
        <w:t>e dwie narracje funkcjonują obok siebie, czasem się przeplatając. Część rodziców wybiera jedną z tych opowieści, w zależności od własnych przekonań i światopoglądu i z godnie z nimi chce przedstawić postać świętego Mikołaja swoim dzieciom.</w:t>
      </w:r>
    </w:p>
    <w:p w14:paraId="3733B35B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Nie zmienia to faktu, że</w:t>
      </w:r>
      <w:r>
        <w:rPr>
          <w:rStyle w:val="Pogrubienie"/>
          <w:rFonts w:ascii="Noto Serif" w:hAnsi="Noto Serif" w:cs="Noto Serif"/>
          <w:color w:val="333333"/>
        </w:rPr>
        <w:t> 6 grudnia </w:t>
      </w:r>
      <w:r>
        <w:rPr>
          <w:rFonts w:ascii="Noto Serif" w:hAnsi="Noto Serif" w:cs="Noto Serif"/>
          <w:color w:val="333333"/>
        </w:rPr>
        <w:t>to czas, który najmłodszym i ich opiekunom kojarzy się z prezentami i czasem oczekiwania na nie.</w:t>
      </w:r>
    </w:p>
    <w:p w14:paraId="468BB7E1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Pomocą we prowadzeniu do opowieści o Mikołaju i mikołajkowej tradycji obdarowywania się prezentami służą książki. Zabraliśmy dla Was </w:t>
      </w:r>
      <w:r>
        <w:rPr>
          <w:rStyle w:val="Pogrubienie"/>
          <w:rFonts w:ascii="Noto Serif" w:hAnsi="Noto Serif" w:cs="Noto Serif"/>
          <w:color w:val="333333"/>
        </w:rPr>
        <w:t>7 niezwykłych publikacj</w:t>
      </w:r>
      <w:r>
        <w:rPr>
          <w:rFonts w:ascii="Noto Serif" w:hAnsi="Noto Serif" w:cs="Noto Serif"/>
          <w:color w:val="333333"/>
        </w:rPr>
        <w:t xml:space="preserve">i prezentujących tę opowieść z kliku różnych perspektyw. Od </w:t>
      </w:r>
      <w:proofErr w:type="spellStart"/>
      <w:r>
        <w:rPr>
          <w:rFonts w:ascii="Noto Serif" w:hAnsi="Noto Serif" w:cs="Noto Serif"/>
          <w:color w:val="333333"/>
        </w:rPr>
        <w:t>historycznego-katolickiego</w:t>
      </w:r>
      <w:proofErr w:type="spellEnd"/>
      <w:r>
        <w:rPr>
          <w:rFonts w:ascii="Noto Serif" w:hAnsi="Noto Serif" w:cs="Noto Serif"/>
          <w:color w:val="333333"/>
        </w:rPr>
        <w:t xml:space="preserve"> ujęcia do opowieści pozbawionych odniesień chrześcijańskich, choć przekazujących ideę dobra, jakim jest przekazywanie sobie podarków.</w:t>
      </w:r>
    </w:p>
    <w:p w14:paraId="791A0E26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lastRenderedPageBreak/>
        <w:t> </w:t>
      </w:r>
    </w:p>
    <w:p w14:paraId="779DB8B8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78C460DA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color w:val="707070"/>
          <w:sz w:val="38"/>
          <w:szCs w:val="38"/>
        </w:rPr>
      </w:pPr>
      <w:hyperlink r:id="rId5" w:history="1">
        <w:r>
          <w:rPr>
            <w:rStyle w:val="Hipercze"/>
            <w:rFonts w:ascii="Arial" w:hAnsi="Arial" w:cs="Arial"/>
            <w:sz w:val="38"/>
            <w:szCs w:val="38"/>
            <w:u w:val="none"/>
          </w:rPr>
          <w:t>O Mikołaju, który zgubił prezenty</w:t>
        </w:r>
      </w:hyperlink>
    </w:p>
    <w:p w14:paraId="20C48EB2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Style w:val="Pogrubienie"/>
          <w:rFonts w:ascii="Arial" w:hAnsi="Arial" w:cs="Arial"/>
          <w:b w:val="0"/>
          <w:bCs w:val="0"/>
          <w:color w:val="707070"/>
          <w:sz w:val="38"/>
          <w:szCs w:val="38"/>
        </w:rPr>
        <w:t xml:space="preserve">Danuta </w:t>
      </w:r>
      <w:proofErr w:type="spellStart"/>
      <w:r>
        <w:rPr>
          <w:rStyle w:val="Pogrubienie"/>
          <w:rFonts w:ascii="Arial" w:hAnsi="Arial" w:cs="Arial"/>
          <w:b w:val="0"/>
          <w:bCs w:val="0"/>
          <w:color w:val="707070"/>
          <w:sz w:val="38"/>
          <w:szCs w:val="38"/>
        </w:rPr>
        <w:t>Parlak</w:t>
      </w:r>
      <w:proofErr w:type="spellEnd"/>
    </w:p>
    <w:p w14:paraId="2FA3141D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Style w:val="Pogrubienie"/>
          <w:rFonts w:ascii="Arial" w:hAnsi="Arial" w:cs="Arial"/>
          <w:b w:val="0"/>
          <w:bCs w:val="0"/>
          <w:color w:val="707070"/>
          <w:sz w:val="38"/>
          <w:szCs w:val="38"/>
        </w:rPr>
        <w:t>Wydawnictwo Widnokrąg</w:t>
      </w:r>
    </w:p>
    <w:p w14:paraId="6C75D343" w14:textId="432F9D2F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noProof/>
        </w:rPr>
        <w:drawing>
          <wp:inline distT="0" distB="0" distL="0" distR="0" wp14:anchorId="6CD1626A" wp14:editId="61C9982B">
            <wp:extent cx="5760720" cy="5766435"/>
            <wp:effectExtent l="0" t="0" r="0" b="5715"/>
            <wp:docPr id="1377307974" name="Obraz 2" descr="Obraz zawierający tekst, rysowanie, ilustracja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07974" name="Obraz 2" descr="Obraz zawierający tekst, rysowanie, ilustracja, szki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C2E36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Wzruszająca opowieść o tym, że Mikołaj gubi prezenty, ale… to wcale nie oznacza, że dzieci nie otrzymają podarków.</w:t>
      </w:r>
    </w:p>
    <w:p w14:paraId="0BC5BB9E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3BBB4263" w14:textId="77777777" w:rsidR="003E4002" w:rsidRDefault="003E4002" w:rsidP="003E4002">
      <w:pPr>
        <w:pStyle w:val="Nagwek4"/>
        <w:shd w:val="clear" w:color="auto" w:fill="FFFFFF"/>
        <w:spacing w:before="0" w:line="336" w:lineRule="atLeast"/>
        <w:rPr>
          <w:rFonts w:ascii="Arial" w:hAnsi="Arial" w:cs="Arial"/>
          <w:color w:val="707070"/>
          <w:sz w:val="34"/>
          <w:szCs w:val="34"/>
        </w:rPr>
      </w:pPr>
      <w:r>
        <w:rPr>
          <w:rFonts w:ascii="Arial" w:hAnsi="Arial" w:cs="Arial"/>
          <w:b/>
          <w:bCs/>
          <w:color w:val="707070"/>
          <w:sz w:val="34"/>
          <w:szCs w:val="34"/>
        </w:rPr>
        <w:t>Wiek odbiorców: 3 do 6 lat</w:t>
      </w:r>
    </w:p>
    <w:p w14:paraId="19EEAD54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747C2F6D" w14:textId="77777777" w:rsidR="003E4002" w:rsidRDefault="003E4002" w:rsidP="003E4002">
      <w:pPr>
        <w:rPr>
          <w:rFonts w:ascii="Times New Roman" w:hAnsi="Times New Roman" w:cs="Times New Roman"/>
        </w:rPr>
      </w:pPr>
      <w:r>
        <w:pict w14:anchorId="1473DA90">
          <v:rect id="_x0000_i1029" style="width:0;height:1.5pt" o:hralign="center" o:hrstd="t" o:hrnoshade="t" o:hr="t" fillcolor="#333" stroked="f"/>
        </w:pict>
      </w:r>
    </w:p>
    <w:p w14:paraId="5B34667A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044C3628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color w:val="707070"/>
          <w:sz w:val="38"/>
          <w:szCs w:val="38"/>
        </w:rPr>
      </w:pPr>
      <w:hyperlink r:id="rId7" w:history="1">
        <w:r>
          <w:rPr>
            <w:rStyle w:val="Hipercze"/>
            <w:rFonts w:ascii="Arial" w:hAnsi="Arial" w:cs="Arial"/>
            <w:b/>
            <w:bCs/>
            <w:sz w:val="38"/>
            <w:szCs w:val="38"/>
            <w:u w:val="none"/>
          </w:rPr>
          <w:t>Milion miliardów Świętych Mikołajów</w:t>
        </w:r>
      </w:hyperlink>
    </w:p>
    <w:p w14:paraId="7AC65C38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proofErr w:type="spellStart"/>
      <w:r>
        <w:rPr>
          <w:rFonts w:ascii="Arial" w:hAnsi="Arial" w:cs="Arial"/>
          <w:b/>
          <w:bCs/>
          <w:color w:val="707070"/>
          <w:sz w:val="38"/>
          <w:szCs w:val="38"/>
        </w:rPr>
        <w:t>Hiroko</w:t>
      </w:r>
      <w:proofErr w:type="spellEnd"/>
      <w:r>
        <w:rPr>
          <w:rFonts w:ascii="Arial" w:hAnsi="Arial" w:cs="Arial"/>
          <w:b/>
          <w:bCs/>
          <w:color w:val="707070"/>
          <w:sz w:val="38"/>
          <w:szCs w:val="38"/>
        </w:rPr>
        <w:t xml:space="preserve"> </w:t>
      </w:r>
      <w:proofErr w:type="spellStart"/>
      <w:r>
        <w:rPr>
          <w:rFonts w:ascii="Arial" w:hAnsi="Arial" w:cs="Arial"/>
          <w:b/>
          <w:bCs/>
          <w:color w:val="707070"/>
          <w:sz w:val="38"/>
          <w:szCs w:val="38"/>
        </w:rPr>
        <w:t>Motai</w:t>
      </w:r>
      <w:proofErr w:type="spellEnd"/>
    </w:p>
    <w:p w14:paraId="26CCB952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>Wydawnictwo Dwie Siostry</w:t>
      </w:r>
    </w:p>
    <w:p w14:paraId="16EE44B3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4DCE4C8F" w14:textId="19A64789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noProof/>
          <w:color w:val="333333"/>
        </w:rPr>
        <w:drawing>
          <wp:inline distT="0" distB="0" distL="0" distR="0" wp14:anchorId="3B9490F1" wp14:editId="3EDF5AAC">
            <wp:extent cx="4451350" cy="6477000"/>
            <wp:effectExtent l="0" t="0" r="6350" b="0"/>
            <wp:docPr id="674924496" name="Obraz 9" descr="Obraz zawierający choink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24496" name="Obraz 9" descr="Obraz zawierający choink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F95D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297A68CF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 xml:space="preserve">Z pewnością zastanawialiście się kiedyś, jak to się dzieje, że św. Mikołaj w </w:t>
      </w:r>
      <w:proofErr w:type="spellStart"/>
      <w:r>
        <w:rPr>
          <w:rFonts w:ascii="Noto Serif" w:hAnsi="Noto Serif" w:cs="Noto Serif"/>
          <w:color w:val="333333"/>
        </w:rPr>
        <w:t>ciagu</w:t>
      </w:r>
      <w:proofErr w:type="spellEnd"/>
      <w:r>
        <w:rPr>
          <w:rFonts w:ascii="Noto Serif" w:hAnsi="Noto Serif" w:cs="Noto Serif"/>
          <w:color w:val="333333"/>
        </w:rPr>
        <w:t xml:space="preserve"> jednej nocy potrafi odwiedzić wszystkie dzieci (i nie tylko) na całym świecie. Ta opowieść jest ciekawą odpowiedzią na to nurtujące pytanie - taką w stylu: każdy z nas ma predyspozycje do tego, aby zostać Mikołajem.</w:t>
      </w:r>
    </w:p>
    <w:p w14:paraId="5813A923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054C78B0" w14:textId="77777777" w:rsidR="003E4002" w:rsidRDefault="003E4002" w:rsidP="003E4002">
      <w:pPr>
        <w:pStyle w:val="Nagwek4"/>
        <w:shd w:val="clear" w:color="auto" w:fill="FFFFFF"/>
        <w:spacing w:before="0" w:line="336" w:lineRule="atLeast"/>
        <w:rPr>
          <w:rFonts w:ascii="Arial" w:hAnsi="Arial" w:cs="Arial"/>
          <w:color w:val="707070"/>
          <w:sz w:val="34"/>
          <w:szCs w:val="34"/>
        </w:rPr>
      </w:pPr>
      <w:r>
        <w:rPr>
          <w:rFonts w:ascii="Arial" w:hAnsi="Arial" w:cs="Arial"/>
          <w:b/>
          <w:bCs/>
          <w:color w:val="707070"/>
          <w:sz w:val="34"/>
          <w:szCs w:val="34"/>
        </w:rPr>
        <w:lastRenderedPageBreak/>
        <w:t>Wiek odbiorców: 3 do 6 lat</w:t>
      </w:r>
    </w:p>
    <w:p w14:paraId="61BEAAAA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6AA61478" w14:textId="77777777" w:rsidR="003E4002" w:rsidRDefault="003E4002" w:rsidP="003E4002">
      <w:pPr>
        <w:rPr>
          <w:rFonts w:ascii="Times New Roman" w:hAnsi="Times New Roman" w:cs="Times New Roman"/>
        </w:rPr>
      </w:pPr>
      <w:r>
        <w:pict w14:anchorId="4D894418">
          <v:rect id="_x0000_i1031" style="width:0;height:1.5pt" o:hralign="center" o:hrstd="t" o:hrnoshade="t" o:hr="t" fillcolor="#333" stroked="f"/>
        </w:pict>
      </w:r>
    </w:p>
    <w:p w14:paraId="006C4233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543442A4" w14:textId="54E6D7A9" w:rsidR="003E4002" w:rsidRDefault="003E4002" w:rsidP="003E4002">
      <w:pPr>
        <w:shd w:val="clear" w:color="auto" w:fill="F5F5F5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noProof/>
          <w:color w:val="0000FF"/>
        </w:rPr>
        <w:drawing>
          <wp:inline distT="0" distB="0" distL="0" distR="0" wp14:anchorId="26061EB1" wp14:editId="07DD6E8D">
            <wp:extent cx="2857500" cy="2381250"/>
            <wp:effectExtent l="0" t="0" r="0" b="0"/>
            <wp:docPr id="1761092860" name="Obraz 8" descr="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D7C8C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color w:val="707070"/>
          <w:sz w:val="38"/>
          <w:szCs w:val="38"/>
        </w:rPr>
      </w:pPr>
      <w:hyperlink r:id="rId11" w:history="1">
        <w:r>
          <w:rPr>
            <w:rStyle w:val="Hipercze"/>
            <w:rFonts w:ascii="Arial" w:hAnsi="Arial" w:cs="Arial"/>
            <w:b/>
            <w:bCs/>
            <w:sz w:val="38"/>
            <w:szCs w:val="38"/>
            <w:u w:val="none"/>
          </w:rPr>
          <w:t>Gdzie jest Mikołaj?</w:t>
        </w:r>
      </w:hyperlink>
    </w:p>
    <w:p w14:paraId="78CFEC89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>David Bedford</w:t>
      </w:r>
    </w:p>
    <w:p w14:paraId="5BB23057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>Wydawnictwo Tekturka</w:t>
      </w:r>
    </w:p>
    <w:p w14:paraId="5DF55B16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28B440E5" w14:textId="2893134F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noProof/>
          <w:color w:val="333333"/>
        </w:rPr>
        <w:lastRenderedPageBreak/>
        <w:drawing>
          <wp:inline distT="0" distB="0" distL="0" distR="0" wp14:anchorId="53D43B33" wp14:editId="4F9BD6FA">
            <wp:extent cx="5226050" cy="6477000"/>
            <wp:effectExtent l="0" t="0" r="0" b="0"/>
            <wp:docPr id="897569608" name="Obraz 7" descr="Obraz zawierający tekst, kreskówka, zabawk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69608" name="Obraz 7" descr="Obraz zawierający tekst, kreskówka, zabawka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6C3B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4486E182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Tę opowieść zrozumie każde dziecko, które niecierpliwi się czekając na Mikołaja (nie ważne czy jest to 6, 24 czy 25 grudnia) i każdy rodzic, który próbuje wcielić się (</w:t>
      </w:r>
      <w:proofErr w:type="spellStart"/>
      <w:r>
        <w:rPr>
          <w:rFonts w:ascii="Noto Serif" w:hAnsi="Noto Serif" w:cs="Noto Serif"/>
          <w:color w:val="333333"/>
        </w:rPr>
        <w:t>niepostrzeżenia</w:t>
      </w:r>
      <w:proofErr w:type="spellEnd"/>
      <w:r>
        <w:rPr>
          <w:rFonts w:ascii="Noto Serif" w:hAnsi="Noto Serif" w:cs="Noto Serif"/>
          <w:color w:val="333333"/>
        </w:rPr>
        <w:t>) w rolę Mikołaja (czyli podłożyć prezenty i zjeść zostawione dla niezwykłego gościa ciasteczka i mleko). Na szczęście opowieść nie „dekonspiruje” Mikołaja.</w:t>
      </w:r>
    </w:p>
    <w:p w14:paraId="05861C69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04FC9601" w14:textId="77777777" w:rsidR="003E4002" w:rsidRDefault="003E4002" w:rsidP="003E4002">
      <w:pPr>
        <w:pStyle w:val="Nagwek4"/>
        <w:shd w:val="clear" w:color="auto" w:fill="FFFFFF"/>
        <w:spacing w:before="0" w:line="336" w:lineRule="atLeast"/>
        <w:rPr>
          <w:rFonts w:ascii="Arial" w:hAnsi="Arial" w:cs="Arial"/>
          <w:color w:val="707070"/>
          <w:sz w:val="34"/>
          <w:szCs w:val="34"/>
        </w:rPr>
      </w:pPr>
      <w:r>
        <w:rPr>
          <w:rFonts w:ascii="Arial" w:hAnsi="Arial" w:cs="Arial"/>
          <w:b/>
          <w:bCs/>
          <w:color w:val="707070"/>
          <w:sz w:val="34"/>
          <w:szCs w:val="34"/>
        </w:rPr>
        <w:t>Wiek odbiorców: 3 do 5 lat</w:t>
      </w:r>
    </w:p>
    <w:p w14:paraId="69135E21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270F19EA" w14:textId="77777777" w:rsidR="003E4002" w:rsidRDefault="003E4002" w:rsidP="003E4002">
      <w:pPr>
        <w:rPr>
          <w:rFonts w:ascii="Times New Roman" w:hAnsi="Times New Roman" w:cs="Times New Roman"/>
        </w:rPr>
      </w:pPr>
      <w:r>
        <w:pict w14:anchorId="0FEFF7A3">
          <v:rect id="_x0000_i1034" style="width:0;height:1.5pt" o:hralign="center" o:hrstd="t" o:hrnoshade="t" o:hr="t" fillcolor="#333" stroked="f"/>
        </w:pict>
      </w:r>
    </w:p>
    <w:p w14:paraId="0961FE80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0F6D3BD6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color w:val="707070"/>
          <w:sz w:val="38"/>
          <w:szCs w:val="38"/>
        </w:rPr>
      </w:pPr>
      <w:hyperlink r:id="rId13" w:history="1">
        <w:r>
          <w:rPr>
            <w:rStyle w:val="Hipercze"/>
            <w:rFonts w:ascii="Arial" w:hAnsi="Arial" w:cs="Arial"/>
            <w:b/>
            <w:bCs/>
            <w:sz w:val="38"/>
            <w:szCs w:val="38"/>
            <w:u w:val="none"/>
          </w:rPr>
          <w:t>Niezwykły Święty Mikołaj</w:t>
        </w:r>
      </w:hyperlink>
    </w:p>
    <w:p w14:paraId="6C9D3138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 xml:space="preserve">Sven </w:t>
      </w:r>
      <w:proofErr w:type="spellStart"/>
      <w:r>
        <w:rPr>
          <w:rFonts w:ascii="Arial" w:hAnsi="Arial" w:cs="Arial"/>
          <w:b/>
          <w:bCs/>
          <w:color w:val="707070"/>
          <w:sz w:val="38"/>
          <w:szCs w:val="38"/>
        </w:rPr>
        <w:t>Nordqvist</w:t>
      </w:r>
      <w:proofErr w:type="spellEnd"/>
    </w:p>
    <w:p w14:paraId="65761F30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 xml:space="preserve">Sven </w:t>
      </w:r>
      <w:proofErr w:type="spellStart"/>
      <w:r>
        <w:rPr>
          <w:rFonts w:ascii="Arial" w:hAnsi="Arial" w:cs="Arial"/>
          <w:b/>
          <w:bCs/>
          <w:color w:val="707070"/>
          <w:sz w:val="38"/>
          <w:szCs w:val="38"/>
        </w:rPr>
        <w:t>Nordqvist</w:t>
      </w:r>
      <w:proofErr w:type="spellEnd"/>
      <w:r>
        <w:rPr>
          <w:rFonts w:ascii="Arial" w:hAnsi="Arial" w:cs="Arial"/>
          <w:b/>
          <w:bCs/>
          <w:color w:val="707070"/>
          <w:sz w:val="38"/>
          <w:szCs w:val="38"/>
        </w:rPr>
        <w:t> (</w:t>
      </w:r>
      <w:proofErr w:type="spellStart"/>
      <w:r>
        <w:rPr>
          <w:rFonts w:ascii="Arial" w:hAnsi="Arial" w:cs="Arial"/>
          <w:b/>
          <w:bCs/>
          <w:color w:val="707070"/>
          <w:sz w:val="38"/>
          <w:szCs w:val="38"/>
        </w:rPr>
        <w:t>Ilustr</w:t>
      </w:r>
      <w:proofErr w:type="spellEnd"/>
      <w:r>
        <w:rPr>
          <w:rFonts w:ascii="Arial" w:hAnsi="Arial" w:cs="Arial"/>
          <w:b/>
          <w:bCs/>
          <w:color w:val="707070"/>
          <w:sz w:val="38"/>
          <w:szCs w:val="38"/>
        </w:rPr>
        <w:t>.)</w:t>
      </w:r>
    </w:p>
    <w:p w14:paraId="7F97595D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>Wydawnictwo Media Rodzina</w:t>
      </w:r>
    </w:p>
    <w:p w14:paraId="6C4C3852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4319A597" w14:textId="543303B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noProof/>
          <w:color w:val="333333"/>
        </w:rPr>
        <w:drawing>
          <wp:inline distT="0" distB="0" distL="0" distR="0" wp14:anchorId="03FBCF1B" wp14:editId="75583696">
            <wp:extent cx="4895850" cy="6477000"/>
            <wp:effectExtent l="0" t="0" r="0" b="0"/>
            <wp:docPr id="83149651" name="Obraz 6" descr="Obraz zawierający tekst, plakat, książka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9651" name="Obraz 6" descr="Obraz zawierający tekst, plakat, książka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58D0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7145FDEC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Czasem chęć sprawienia komuś świątecznej niespodzianki przysłania prawdziwą ideę świąt - czyli bycia razem. Na szczęście magia Mikołaja (choć niektórzy w niego nie wierzą) potrafi zdziałać niezwykłe rzeczy.</w:t>
      </w:r>
    </w:p>
    <w:p w14:paraId="252B4930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08A3730F" w14:textId="77777777" w:rsidR="003E4002" w:rsidRDefault="003E4002" w:rsidP="003E4002">
      <w:pPr>
        <w:pStyle w:val="Nagwek4"/>
        <w:shd w:val="clear" w:color="auto" w:fill="FFFFFF"/>
        <w:spacing w:before="0" w:line="336" w:lineRule="atLeast"/>
        <w:rPr>
          <w:rFonts w:ascii="Arial" w:hAnsi="Arial" w:cs="Arial"/>
          <w:color w:val="707070"/>
          <w:sz w:val="34"/>
          <w:szCs w:val="34"/>
        </w:rPr>
      </w:pPr>
      <w:r>
        <w:rPr>
          <w:rFonts w:ascii="Arial" w:hAnsi="Arial" w:cs="Arial"/>
          <w:b/>
          <w:bCs/>
          <w:color w:val="707070"/>
          <w:sz w:val="34"/>
          <w:szCs w:val="34"/>
        </w:rPr>
        <w:lastRenderedPageBreak/>
        <w:t>Wiek odbiorców: od 4 do 7 lat </w:t>
      </w:r>
    </w:p>
    <w:p w14:paraId="0181B7E8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6878EE42" w14:textId="77777777" w:rsidR="003E4002" w:rsidRDefault="003E4002" w:rsidP="003E4002">
      <w:pPr>
        <w:rPr>
          <w:rFonts w:ascii="Times New Roman" w:hAnsi="Times New Roman" w:cs="Times New Roman"/>
        </w:rPr>
      </w:pPr>
      <w:r>
        <w:pict w14:anchorId="6E44FCB2">
          <v:rect id="_x0000_i1036" style="width:0;height:1.5pt" o:hralign="center" o:hrstd="t" o:hrnoshade="t" o:hr="t" fillcolor="#333" stroked="f"/>
        </w:pict>
      </w:r>
    </w:p>
    <w:p w14:paraId="025955EA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>7 Tajemnic Świętego Mikołaja</w:t>
      </w:r>
    </w:p>
    <w:p w14:paraId="38419B38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 xml:space="preserve">Adam </w:t>
      </w:r>
      <w:proofErr w:type="spellStart"/>
      <w:r>
        <w:rPr>
          <w:rFonts w:ascii="Arial" w:hAnsi="Arial" w:cs="Arial"/>
          <w:b/>
          <w:bCs/>
          <w:color w:val="707070"/>
          <w:sz w:val="38"/>
          <w:szCs w:val="38"/>
        </w:rPr>
        <w:t>Zabokrzycki</w:t>
      </w:r>
      <w:proofErr w:type="spellEnd"/>
    </w:p>
    <w:p w14:paraId="47EC8970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>Wydawnictwo Siedmiogród</w:t>
      </w:r>
    </w:p>
    <w:p w14:paraId="58617337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2D8DE38B" w14:textId="5A1A6913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noProof/>
          <w:color w:val="333333"/>
        </w:rPr>
        <w:drawing>
          <wp:inline distT="0" distB="0" distL="0" distR="0" wp14:anchorId="679F3A37" wp14:editId="7670A297">
            <wp:extent cx="4533900" cy="6477000"/>
            <wp:effectExtent l="0" t="0" r="0" b="0"/>
            <wp:docPr id="386663890" name="Obraz 5" descr="Obraz zawierający święta, bałwan, śnieg, zim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63890" name="Obraz 5" descr="Obraz zawierający święta, bałwan, śnieg, zim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F07D0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53BB98DE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 xml:space="preserve">Święty Mikołaj, choć tak dobrze znany jest z pewnością postacią niezwykle tajemniczą. Dzięki tej książce sam zdradzi dzieciom kilka z nich. Publikacja dla </w:t>
      </w:r>
      <w:r>
        <w:rPr>
          <w:rFonts w:ascii="Noto Serif" w:hAnsi="Noto Serif" w:cs="Noto Serif"/>
          <w:color w:val="333333"/>
        </w:rPr>
        <w:lastRenderedPageBreak/>
        <w:t>tych czytelników, którzy lubią ciekawostki. Te opowieści są osadzone w polskiej kulturze oraz wierze katolickiej.</w:t>
      </w:r>
    </w:p>
    <w:p w14:paraId="5EE46279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7AA2B663" w14:textId="77777777" w:rsidR="003E4002" w:rsidRDefault="003E4002" w:rsidP="003E4002">
      <w:pPr>
        <w:pStyle w:val="Nagwek4"/>
        <w:shd w:val="clear" w:color="auto" w:fill="FFFFFF"/>
        <w:spacing w:before="0" w:line="336" w:lineRule="atLeast"/>
        <w:rPr>
          <w:rFonts w:ascii="Arial" w:hAnsi="Arial" w:cs="Arial"/>
          <w:color w:val="707070"/>
          <w:sz w:val="34"/>
          <w:szCs w:val="34"/>
        </w:rPr>
      </w:pPr>
      <w:r>
        <w:rPr>
          <w:rFonts w:ascii="Arial" w:hAnsi="Arial" w:cs="Arial"/>
          <w:b/>
          <w:bCs/>
          <w:color w:val="707070"/>
          <w:sz w:val="34"/>
          <w:szCs w:val="34"/>
        </w:rPr>
        <w:t>Wiek odbiorców: 3 do 7 lat</w:t>
      </w:r>
    </w:p>
    <w:p w14:paraId="4F3BEC86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48EDB48F" w14:textId="77777777" w:rsidR="003E4002" w:rsidRDefault="003E4002" w:rsidP="003E4002">
      <w:pPr>
        <w:rPr>
          <w:rFonts w:ascii="Times New Roman" w:hAnsi="Times New Roman" w:cs="Times New Roman"/>
        </w:rPr>
      </w:pPr>
      <w:r>
        <w:pict w14:anchorId="62892C11">
          <v:rect id="_x0000_i1038" style="width:0;height:1.5pt" o:hralign="center" o:hrstd="t" o:hrnoshade="t" o:hr="t" fillcolor="#333" stroked="f"/>
        </w:pict>
      </w:r>
    </w:p>
    <w:p w14:paraId="6234B0A8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1A6A0DA7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color w:val="707070"/>
          <w:sz w:val="38"/>
          <w:szCs w:val="38"/>
        </w:rPr>
      </w:pPr>
      <w:hyperlink r:id="rId16" w:history="1">
        <w:r>
          <w:rPr>
            <w:rStyle w:val="Hipercze"/>
            <w:rFonts w:ascii="Arial" w:hAnsi="Arial" w:cs="Arial"/>
            <w:b/>
            <w:bCs/>
            <w:sz w:val="38"/>
            <w:szCs w:val="38"/>
            <w:u w:val="none"/>
          </w:rPr>
          <w:t>Kiedy przychodzi święty Mikołaj?</w:t>
        </w:r>
      </w:hyperlink>
    </w:p>
    <w:p w14:paraId="719A735E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 xml:space="preserve">Richard </w:t>
      </w:r>
      <w:proofErr w:type="spellStart"/>
      <w:r>
        <w:rPr>
          <w:rFonts w:ascii="Arial" w:hAnsi="Arial" w:cs="Arial"/>
          <w:b/>
          <w:bCs/>
          <w:color w:val="707070"/>
          <w:sz w:val="38"/>
          <w:szCs w:val="38"/>
        </w:rPr>
        <w:t>Scarry</w:t>
      </w:r>
      <w:proofErr w:type="spellEnd"/>
    </w:p>
    <w:p w14:paraId="4D48C3BA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>Wydawnictwo </w:t>
      </w:r>
      <w:proofErr w:type="spellStart"/>
      <w:r>
        <w:rPr>
          <w:rFonts w:ascii="Arial" w:hAnsi="Arial" w:cs="Arial"/>
          <w:b/>
          <w:bCs/>
          <w:color w:val="707070"/>
          <w:sz w:val="38"/>
          <w:szCs w:val="38"/>
        </w:rPr>
        <w:t>Babaryba</w:t>
      </w:r>
      <w:proofErr w:type="spellEnd"/>
    </w:p>
    <w:p w14:paraId="7B8983AB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658D33CD" w14:textId="6B3E385C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noProof/>
          <w:color w:val="333333"/>
        </w:rPr>
        <w:lastRenderedPageBreak/>
        <w:drawing>
          <wp:inline distT="0" distB="0" distL="0" distR="0" wp14:anchorId="436C6B15" wp14:editId="02720533">
            <wp:extent cx="5448300" cy="6477000"/>
            <wp:effectExtent l="0" t="0" r="0" b="0"/>
            <wp:docPr id="1578208208" name="Obraz 4" descr="Obraz zawierający tekst, święta, Kreskówk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08208" name="Obraz 4" descr="Obraz zawierający tekst, święta, Kreskówka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922E6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7A8CD32D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Typowa świąteczna opowieść w klimacie „katastrofy”, choć wszystko oczywiście kończy się dobrze. Uwagę na tę miłośnicy literatury i kultury amerykańskiej - </w:t>
      </w:r>
      <w:r>
        <w:rPr>
          <w:rStyle w:val="Pogrubienie"/>
          <w:rFonts w:ascii="Noto Serif" w:hAnsi="Noto Serif" w:cs="Noto Serif"/>
          <w:color w:val="333333"/>
        </w:rPr>
        <w:t xml:space="preserve">Richard </w:t>
      </w:r>
      <w:proofErr w:type="spellStart"/>
      <w:r>
        <w:rPr>
          <w:rStyle w:val="Pogrubienie"/>
          <w:rFonts w:ascii="Noto Serif" w:hAnsi="Noto Serif" w:cs="Noto Serif"/>
          <w:color w:val="333333"/>
        </w:rPr>
        <w:t>Scarry</w:t>
      </w:r>
      <w:proofErr w:type="spellEnd"/>
      <w:r>
        <w:rPr>
          <w:rFonts w:ascii="Noto Serif" w:hAnsi="Noto Serif" w:cs="Noto Serif"/>
          <w:color w:val="333333"/>
        </w:rPr>
        <w:t> jest  jednym z najpopularniejszych amerykańskich autorów i ilustratorów książek dla dzieci. Na jego opowieściach wychowało się kilka pokoleń amerykańskich czytelników.</w:t>
      </w:r>
    </w:p>
    <w:p w14:paraId="078E6ED8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7E3F13EE" w14:textId="77777777" w:rsidR="003E4002" w:rsidRDefault="003E4002" w:rsidP="003E4002">
      <w:pPr>
        <w:pStyle w:val="Nagwek4"/>
        <w:shd w:val="clear" w:color="auto" w:fill="FFFFFF"/>
        <w:spacing w:before="0" w:line="336" w:lineRule="atLeast"/>
        <w:rPr>
          <w:rFonts w:ascii="Arial" w:hAnsi="Arial" w:cs="Arial"/>
          <w:color w:val="707070"/>
          <w:sz w:val="34"/>
          <w:szCs w:val="34"/>
        </w:rPr>
      </w:pPr>
      <w:r>
        <w:rPr>
          <w:rFonts w:ascii="Arial" w:hAnsi="Arial" w:cs="Arial"/>
          <w:b/>
          <w:bCs/>
          <w:color w:val="707070"/>
          <w:sz w:val="34"/>
          <w:szCs w:val="34"/>
        </w:rPr>
        <w:t>Wiek odbiorców: od 3 do 7 lat</w:t>
      </w:r>
    </w:p>
    <w:p w14:paraId="54EC8BE5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11BFA28A" w14:textId="77777777" w:rsidR="003E4002" w:rsidRDefault="003E4002" w:rsidP="003E4002">
      <w:pPr>
        <w:rPr>
          <w:rFonts w:ascii="Times New Roman" w:hAnsi="Times New Roman" w:cs="Times New Roman"/>
        </w:rPr>
      </w:pPr>
      <w:r>
        <w:pict w14:anchorId="3154D57A">
          <v:rect id="_x0000_i1040" style="width:0;height:1.5pt" o:hralign="center" o:hrstd="t" o:hrnoshade="t" o:hr="t" fillcolor="#333" stroked="f"/>
        </w:pict>
      </w:r>
    </w:p>
    <w:p w14:paraId="7FCB5382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364F9817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color w:val="707070"/>
          <w:sz w:val="38"/>
          <w:szCs w:val="38"/>
        </w:rPr>
      </w:pPr>
      <w:hyperlink r:id="rId18" w:history="1">
        <w:r>
          <w:rPr>
            <w:rStyle w:val="Hipercze"/>
            <w:rFonts w:ascii="Arial" w:hAnsi="Arial" w:cs="Arial"/>
            <w:b/>
            <w:bCs/>
            <w:sz w:val="38"/>
            <w:szCs w:val="38"/>
            <w:u w:val="none"/>
          </w:rPr>
          <w:t>Święty Mikołaj z Miry</w:t>
        </w:r>
      </w:hyperlink>
    </w:p>
    <w:p w14:paraId="268A798E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>Eliza Piotrowska</w:t>
      </w:r>
    </w:p>
    <w:p w14:paraId="29661634" w14:textId="77777777" w:rsidR="003E4002" w:rsidRDefault="003E4002" w:rsidP="003E4002">
      <w:pPr>
        <w:pStyle w:val="Nagwek3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8"/>
          <w:szCs w:val="38"/>
        </w:rPr>
      </w:pPr>
      <w:r>
        <w:rPr>
          <w:rFonts w:ascii="Arial" w:hAnsi="Arial" w:cs="Arial"/>
          <w:b/>
          <w:bCs/>
          <w:color w:val="707070"/>
          <w:sz w:val="38"/>
          <w:szCs w:val="38"/>
        </w:rPr>
        <w:t>Wydawnictwo Święty Wojciech</w:t>
      </w:r>
    </w:p>
    <w:p w14:paraId="4C6E85A8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470A63C9" w14:textId="1CB0A428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noProof/>
          <w:color w:val="333333"/>
        </w:rPr>
        <w:drawing>
          <wp:inline distT="0" distB="0" distL="0" distR="0" wp14:anchorId="1E8E82C9" wp14:editId="04E9E987">
            <wp:extent cx="5327650" cy="5334000"/>
            <wp:effectExtent l="0" t="0" r="6350" b="0"/>
            <wp:docPr id="408984503" name="Obraz 3" descr="Obraz zawierający tekst, plakat, ilustracja, fik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84503" name="Obraz 3" descr="Obraz zawierający tekst, plakat, ilustracja, fik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2E31E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27EFF295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„Święci uśmiechnięci” to seria prezentująca najmłodszym odbiorcom liczne fakty i ciekawostki ż życia ważnych dla chrześcijan postaci. Autorka - Eliza Piotrkowska - przekonuje, że ze świętymi można się pośmiać, a nie tylko ich podziwiać za wspaniałe czyny.</w:t>
      </w:r>
    </w:p>
    <w:p w14:paraId="3B39FB32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  <w:r>
        <w:rPr>
          <w:rFonts w:ascii="Noto Serif" w:hAnsi="Noto Serif" w:cs="Noto Serif"/>
          <w:color w:val="333333"/>
        </w:rPr>
        <w:t> </w:t>
      </w:r>
    </w:p>
    <w:p w14:paraId="3A66886D" w14:textId="77777777" w:rsidR="003E4002" w:rsidRDefault="003E4002" w:rsidP="003E4002">
      <w:pPr>
        <w:pStyle w:val="Nagwek4"/>
        <w:shd w:val="clear" w:color="auto" w:fill="FFFFFF"/>
        <w:spacing w:before="0" w:line="336" w:lineRule="atLeast"/>
        <w:rPr>
          <w:rFonts w:ascii="Arial" w:hAnsi="Arial" w:cs="Arial"/>
          <w:b/>
          <w:bCs/>
          <w:color w:val="707070"/>
          <w:sz w:val="34"/>
          <w:szCs w:val="34"/>
        </w:rPr>
      </w:pPr>
      <w:r>
        <w:rPr>
          <w:rFonts w:ascii="Arial" w:hAnsi="Arial" w:cs="Arial"/>
          <w:b/>
          <w:bCs/>
          <w:color w:val="707070"/>
          <w:sz w:val="34"/>
          <w:szCs w:val="34"/>
        </w:rPr>
        <w:t>Wiek odbiorców: 5 do 10 lat</w:t>
      </w:r>
    </w:p>
    <w:p w14:paraId="7DA3C452" w14:textId="77777777" w:rsidR="003E4002" w:rsidRDefault="003E4002" w:rsidP="003E4002"/>
    <w:p w14:paraId="51C0EF2E" w14:textId="36E93195" w:rsidR="003E4002" w:rsidRDefault="003E4002" w:rsidP="003E4002">
      <w:r>
        <w:t>Źródło: Czasdzieci.pl</w:t>
      </w:r>
    </w:p>
    <w:p w14:paraId="058706C9" w14:textId="7DED593B" w:rsidR="003E4002" w:rsidRDefault="003E4002" w:rsidP="003E4002">
      <w:r>
        <w:t xml:space="preserve">Opracowały: Patrycja </w:t>
      </w:r>
      <w:proofErr w:type="spellStart"/>
      <w:r>
        <w:t>Andrukiewicz</w:t>
      </w:r>
      <w:proofErr w:type="spellEnd"/>
      <w:r>
        <w:t xml:space="preserve"> i Jolanta Skrobińska</w:t>
      </w:r>
    </w:p>
    <w:p w14:paraId="01DE8E4B" w14:textId="77777777" w:rsidR="003E4002" w:rsidRPr="003E4002" w:rsidRDefault="003E4002" w:rsidP="003E4002"/>
    <w:p w14:paraId="54A601D0" w14:textId="77777777" w:rsidR="003E4002" w:rsidRDefault="003E4002" w:rsidP="003E4002">
      <w:pPr>
        <w:pStyle w:val="NormalnyWeb"/>
        <w:shd w:val="clear" w:color="auto" w:fill="FFFFFF"/>
        <w:spacing w:before="0" w:beforeAutospacing="0" w:after="0" w:afterAutospacing="0"/>
        <w:rPr>
          <w:rFonts w:ascii="Noto Serif" w:hAnsi="Noto Serif" w:cs="Noto Serif"/>
          <w:color w:val="333333"/>
        </w:rPr>
      </w:pPr>
    </w:p>
    <w:p w14:paraId="439D8F62" w14:textId="77777777" w:rsidR="00000000" w:rsidRDefault="00000000"/>
    <w:sectPr w:rsidR="00B624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02"/>
    <w:rsid w:val="000A6DC3"/>
    <w:rsid w:val="003E4002"/>
    <w:rsid w:val="005D6F0A"/>
    <w:rsid w:val="00AF2153"/>
    <w:rsid w:val="00F4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A8144"/>
  <w15:chartTrackingRefBased/>
  <w15:docId w15:val="{37AC61FB-181A-4D88-B9BE-13D980822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E40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E40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E40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E400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3E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3E4002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E40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3E4002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E400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80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2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zasdzieci.pl/ksiazki/ksiazka,3042f6c-niezwykly_swiety_mikolaj.html" TargetMode="External"/><Relationship Id="rId18" Type="http://schemas.openxmlformats.org/officeDocument/2006/relationships/hyperlink" Target="https://czasdzieci.pl/ksiazki/ksiazka,145050d-swiety_mikolaj_miry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zasdzieci.pl/ksiazki/ksiazka,5597e5f-milion_miliardow_swietych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czasdzieci.pl/ksiazki/ksiazka,5601084-kiedy_przychodzi_swiety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zasdzieci.pl/ksiazki/ksiazka,5598ca8-gdzie_jest_mikolaj.html" TargetMode="External"/><Relationship Id="rId5" Type="http://schemas.openxmlformats.org/officeDocument/2006/relationships/hyperlink" Target="https://czasdzieci.pl/ksiazki/ksiazka,5596834-o_mikolaju_ktory.html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s://czasdzieci.pl/adurl.php?id=1385&amp;t=2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615</Words>
  <Characters>3692</Characters>
  <Application>Microsoft Office Word</Application>
  <DocSecurity>0</DocSecurity>
  <Lines>30</Lines>
  <Paragraphs>8</Paragraphs>
  <ScaleCrop>false</ScaleCrop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Pakura</dc:creator>
  <cp:keywords/>
  <dc:description/>
  <cp:lastModifiedBy>Katarzyna Pakura</cp:lastModifiedBy>
  <cp:revision>1</cp:revision>
  <dcterms:created xsi:type="dcterms:W3CDTF">2023-12-11T14:43:00Z</dcterms:created>
  <dcterms:modified xsi:type="dcterms:W3CDTF">2023-12-11T14:52:00Z</dcterms:modified>
</cp:coreProperties>
</file>