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8A1B" w14:textId="33956A05" w:rsidR="00122014" w:rsidRPr="00122014" w:rsidRDefault="00122014" w:rsidP="001220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Treści programowe dla 5 - latków</w:t>
      </w:r>
      <w:r w:rsidRPr="00122014">
        <w:rPr>
          <w:rFonts w:ascii="Times New Roman" w:hAnsi="Times New Roman" w:cs="Times New Roman"/>
          <w:b/>
          <w:bCs/>
          <w:sz w:val="24"/>
          <w:szCs w:val="24"/>
        </w:rPr>
        <w:t xml:space="preserve"> – WRZESIEŃ – grupa </w:t>
      </w:r>
      <w:r w:rsidR="00C12218">
        <w:rPr>
          <w:rFonts w:ascii="Times New Roman" w:hAnsi="Times New Roman" w:cs="Times New Roman"/>
          <w:b/>
          <w:bCs/>
          <w:sz w:val="24"/>
          <w:szCs w:val="24"/>
        </w:rPr>
        <w:t>Ważki</w:t>
      </w:r>
    </w:p>
    <w:p w14:paraId="277719B5" w14:textId="77777777" w:rsidR="00122014" w:rsidRPr="00122014" w:rsidRDefault="00122014" w:rsidP="00122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ROK SZKOLNY 2024/2025</w:t>
      </w:r>
    </w:p>
    <w:p w14:paraId="1F21FDD0" w14:textId="1941FBDB" w:rsidR="00122014" w:rsidRPr="00122014" w:rsidRDefault="00122014" w:rsidP="00122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Nauczyciele prowadzący grupę: mgr</w:t>
      </w:r>
      <w:r w:rsidR="00C12218">
        <w:rPr>
          <w:rFonts w:ascii="Times New Roman" w:hAnsi="Times New Roman" w:cs="Times New Roman"/>
          <w:b/>
          <w:bCs/>
          <w:sz w:val="24"/>
          <w:szCs w:val="24"/>
        </w:rPr>
        <w:t xml:space="preserve"> Marta </w:t>
      </w:r>
      <w:proofErr w:type="spellStart"/>
      <w:r w:rsidR="00C12218">
        <w:rPr>
          <w:rFonts w:ascii="Times New Roman" w:hAnsi="Times New Roman" w:cs="Times New Roman"/>
          <w:b/>
          <w:bCs/>
          <w:sz w:val="24"/>
          <w:szCs w:val="24"/>
        </w:rPr>
        <w:t>Sprycha</w:t>
      </w:r>
      <w:proofErr w:type="spellEnd"/>
      <w:r w:rsidR="00C12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014">
        <w:rPr>
          <w:rFonts w:ascii="Times New Roman" w:hAnsi="Times New Roman" w:cs="Times New Roman"/>
          <w:b/>
          <w:bCs/>
          <w:sz w:val="24"/>
          <w:szCs w:val="24"/>
        </w:rPr>
        <w:t xml:space="preserve">, mgr </w:t>
      </w:r>
      <w:r w:rsidR="00C12218">
        <w:rPr>
          <w:rFonts w:ascii="Times New Roman" w:hAnsi="Times New Roman" w:cs="Times New Roman"/>
          <w:b/>
          <w:bCs/>
          <w:sz w:val="24"/>
          <w:szCs w:val="24"/>
        </w:rPr>
        <w:t>Daria Truszkowska</w:t>
      </w:r>
    </w:p>
    <w:p w14:paraId="7612CBDB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392B5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  <w:u w:val="single"/>
        </w:rPr>
        <w:t>Tematy tygodniowe:</w:t>
      </w:r>
    </w:p>
    <w:p w14:paraId="51C01739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1. To jestem ja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bCs/>
          <w:sz w:val="24"/>
          <w:szCs w:val="24"/>
        </w:rPr>
        <w:t>2. Moja grupa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bCs/>
          <w:sz w:val="24"/>
          <w:szCs w:val="24"/>
        </w:rPr>
        <w:t>3. Moja droga do przedszkola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sz w:val="24"/>
          <w:szCs w:val="24"/>
        </w:rPr>
        <w:t>4. Idzie jesień… przez las, park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sz w:val="24"/>
          <w:szCs w:val="24"/>
        </w:rPr>
        <w:t>5. Idzie jesień… przez ogród i sad</w:t>
      </w:r>
    </w:p>
    <w:p w14:paraId="5147CE02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B6F692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122014" w:rsidRPr="00122014" w:rsidSect="00122014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681E22B1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Zamierzania  wychowawczo – dydaktyczne dla 5 - latków (cele główne): </w:t>
      </w:r>
    </w:p>
    <w:p w14:paraId="6725D077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mowy,</w:t>
      </w:r>
    </w:p>
    <w:p w14:paraId="30BB623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poszerzanie wiadomości o Polsce,</w:t>
      </w:r>
    </w:p>
    <w:p w14:paraId="1FB38A8F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sprawności manualnej,</w:t>
      </w:r>
    </w:p>
    <w:p w14:paraId="45D75AB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ćwiczenie drobnych ruchów rąk</w:t>
      </w:r>
    </w:p>
    <w:p w14:paraId="71C0760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kształtowanie orientacji przestrzennej,</w:t>
      </w:r>
    </w:p>
    <w:p w14:paraId="7F7D9A73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przygotowanie do czytania,</w:t>
      </w:r>
    </w:p>
    <w:p w14:paraId="109B23C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sprawności fizycznej,</w:t>
      </w:r>
    </w:p>
    <w:p w14:paraId="2AB8D985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świadomości własnego ciała</w:t>
      </w:r>
    </w:p>
    <w:p w14:paraId="107D94B1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doskonalenie umiejętności wykorzystania rekwizytu podczas zabawy z piosenką,</w:t>
      </w:r>
    </w:p>
    <w:p w14:paraId="3CBE07D1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aktywizowanie różnych części ciała podczas zabaw przy muzyce,</w:t>
      </w:r>
    </w:p>
    <w:p w14:paraId="613EBBA2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wypowiadania się w różnych sytuacjach,</w:t>
      </w:r>
    </w:p>
    <w:p w14:paraId="3EB1267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percepcji słuchowej.</w:t>
      </w:r>
    </w:p>
    <w:p w14:paraId="2D1DA3A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różnicowanie i nazywanie cech rozpoznawanych za pomocą dotyku, smaku, węchu, słuchu i wzroku,</w:t>
      </w:r>
    </w:p>
    <w:p w14:paraId="651C4A9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uwrażliwienie na konieczność ochrony i higieny narządów zmysłu.</w:t>
      </w:r>
    </w:p>
    <w:p w14:paraId="09670FB4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budzenie satysfakcji z wykonanej pracy,</w:t>
      </w:r>
    </w:p>
    <w:p w14:paraId="51D21560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klasyfikowania przedmiotów,</w:t>
      </w:r>
    </w:p>
    <w:p w14:paraId="038AEB6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samodzielnego, logicznego myślenia</w:t>
      </w:r>
    </w:p>
    <w:p w14:paraId="03768F7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ustalanie zasad obowiązujących w przedszkolu oraz rozumienie konieczności ich przestrzegania</w:t>
      </w:r>
    </w:p>
    <w:p w14:paraId="766B6E8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kształtowanie umiejętności planowania pracy,</w:t>
      </w:r>
    </w:p>
    <w:p w14:paraId="127CDD4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poznanie sposobu wykonywania pracy plastycznej techniką kolażu</w:t>
      </w:r>
    </w:p>
    <w:p w14:paraId="5B41E6B3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określanie położenia przedmiotów w przestrzeni,</w:t>
      </w:r>
    </w:p>
    <w:p w14:paraId="0A3C4F2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posługiwanie się umownymi znakami,</w:t>
      </w:r>
    </w:p>
    <w:p w14:paraId="46B6254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udział w zabawach integrujących grupę,</w:t>
      </w:r>
    </w:p>
    <w:p w14:paraId="54C0C38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wprowadzenie dyżurów – omówienie zakresu czynności dyżurnych,</w:t>
      </w:r>
    </w:p>
    <w:p w14:paraId="021AB8E4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rozumienie konieczności podporządkowania się ustalonym wymaganiom dyżurnych</w:t>
      </w:r>
    </w:p>
    <w:p w14:paraId="5633ACF0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pomieszczeń w przedszkolu i osób tam pracujących,</w:t>
      </w:r>
    </w:p>
    <w:p w14:paraId="177E502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funkcji poznawczych</w:t>
      </w:r>
    </w:p>
    <w:p w14:paraId="63D6A8C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nauka prawidłowego przechodzenia przez jezdnię,</w:t>
      </w:r>
    </w:p>
    <w:p w14:paraId="3D160A13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kształtowanie właściwych nawyków w zakresie prawidłowego, bezpiecznego uczestniczenia w ruchu drogowym</w:t>
      </w:r>
    </w:p>
    <w:p w14:paraId="118D59B1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zapoznanie z podstawowymi zasadami ruchu drogowego w celu bezpiecznego poruszania się po ulicy,</w:t>
      </w:r>
    </w:p>
    <w:p w14:paraId="76B6862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zapoznanie z figurą geometryczną – kołem,</w:t>
      </w:r>
    </w:p>
    <w:p w14:paraId="5345A8D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intuicji geometrycznej,</w:t>
      </w:r>
    </w:p>
    <w:p w14:paraId="326B00C5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przyjmowanie prawidłowej postawy podczas ćwiczeń</w:t>
      </w:r>
    </w:p>
    <w:p w14:paraId="4E09560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opanowanie melodii i tekstu piosenki</w:t>
      </w:r>
    </w:p>
    <w:p w14:paraId="57369A9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doskonalenie koordynacji słuchowo-ruchowej</w:t>
      </w:r>
    </w:p>
    <w:p w14:paraId="64D68932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poznawanie symboli wybranych rodzajów znaków drogowych i ich znaczenia dla bezpieczeństwa uczestników ruchu drogowego (pieszych i kierowców),</w:t>
      </w:r>
    </w:p>
    <w:p w14:paraId="155A2F4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rozumienie konieczności znajomości swojego nazwiska oraz adresu zamieszkania</w:t>
      </w:r>
    </w:p>
    <w:p w14:paraId="3FD4E17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poznawanie i utrwalanie znajomości numerów telefonów alarmowych,</w:t>
      </w:r>
    </w:p>
    <w:p w14:paraId="64DAFCF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poznawanie pojazdów uprzywilejowanych i roli, jaką pełnią w niesieniu pomocy potrzebującym</w:t>
      </w:r>
    </w:p>
    <w:p w14:paraId="4028061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udzielania pierwszej pomocy,</w:t>
      </w:r>
    </w:p>
    <w:p w14:paraId="5A7EA98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wyszukiwanie wskazanych elementów,</w:t>
      </w:r>
    </w:p>
    <w:p w14:paraId="483B501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rozpoznawanie figur geometrycznych</w:t>
      </w:r>
    </w:p>
    <w:p w14:paraId="267CD30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utrwalenie oznak jesieni,</w:t>
      </w:r>
    </w:p>
    <w:p w14:paraId="1DB8AEB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obserwowanie zmian zachodzących w przyrodzie jesienią</w:t>
      </w:r>
    </w:p>
    <w:p w14:paraId="5113E0B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rozpoznawanie drzew po liściach i owocach, nazywanie gatunków drzew, poznawanie ich budowy</w:t>
      </w:r>
    </w:p>
    <w:p w14:paraId="02A0FA2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zapoznanie z figurą geometryczną – kwadratem</w:t>
      </w:r>
    </w:p>
    <w:p w14:paraId="74A9F8B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posługiwanie się liczebnikami w aspektach kardynalnym i porządkowym</w:t>
      </w:r>
    </w:p>
    <w:p w14:paraId="37B888E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swobody ruchów podczas tańca w rytmie walczyka</w:t>
      </w:r>
    </w:p>
    <w:p w14:paraId="3D69352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wyobraźni muzycznej</w:t>
      </w:r>
    </w:p>
    <w:p w14:paraId="0829D3B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zainteresowań przyrodniczych</w:t>
      </w:r>
    </w:p>
    <w:p w14:paraId="47AC018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wskazywanie oznak jesieni</w:t>
      </w:r>
    </w:p>
    <w:p w14:paraId="2CC4518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stworzenie warunków do doświadczeń i zabaw badawczych</w:t>
      </w:r>
    </w:p>
    <w:p w14:paraId="02791AB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wybranych drzew iglastych</w:t>
      </w:r>
    </w:p>
    <w:p w14:paraId="7B0384F2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inwencji twórczej</w:t>
      </w:r>
    </w:p>
    <w:p w14:paraId="5110324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muzycznych</w:t>
      </w:r>
    </w:p>
    <w:p w14:paraId="756589A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doskonalenie rozumowania matematycznego</w:t>
      </w:r>
    </w:p>
    <w:p w14:paraId="535EF741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  <w:sectPr w:rsidR="00122014" w:rsidRPr="00122014" w:rsidSect="00122014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7D4050F3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E8067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  <w:u w:val="single"/>
        </w:rPr>
        <w:t>Treści programowe dla dzieci 5 - letnich:</w:t>
      </w:r>
    </w:p>
    <w:p w14:paraId="5540A84A" w14:textId="77777777" w:rsidR="00122014" w:rsidRPr="00122014" w:rsidRDefault="00122014" w:rsidP="00122014">
      <w:pPr>
        <w:rPr>
          <w:rFonts w:ascii="Times New Roman" w:hAnsi="Times New Roman" w:cs="Times New Roman"/>
          <w:b/>
          <w:sz w:val="24"/>
          <w:szCs w:val="24"/>
        </w:rPr>
      </w:pPr>
      <w:r w:rsidRPr="00122014">
        <w:rPr>
          <w:rFonts w:ascii="Times New Roman" w:hAnsi="Times New Roman" w:cs="Times New Roman"/>
          <w:b/>
          <w:sz w:val="24"/>
          <w:szCs w:val="24"/>
        </w:rPr>
        <w:t>Fizyczny obszar rozwoju dziecka</w:t>
      </w:r>
      <w:r w:rsidRPr="00122014">
        <w:rPr>
          <w:rFonts w:ascii="Times New Roman" w:hAnsi="Times New Roman" w:cs="Times New Roman"/>
          <w:b/>
          <w:sz w:val="24"/>
          <w:szCs w:val="24"/>
        </w:rPr>
        <w:br/>
      </w:r>
      <w:r w:rsidRPr="00122014">
        <w:rPr>
          <w:rFonts w:ascii="Times New Roman" w:hAnsi="Times New Roman" w:cs="Times New Roman"/>
          <w:i/>
          <w:sz w:val="24"/>
          <w:szCs w:val="24"/>
        </w:rPr>
        <w:t>Społeczna aktywność dziecka:</w:t>
      </w:r>
    </w:p>
    <w:p w14:paraId="2C84F38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zawracanie uwagi na kulturę spożywania posiłków;</w:t>
      </w:r>
    </w:p>
    <w:p w14:paraId="03804BC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określanie swoich cech fizycznych: wzrost (w odniesieniu do innych), kolor włosów, kolor oczu;</w:t>
      </w:r>
    </w:p>
    <w:p w14:paraId="6BE8E0A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samodzielne rozbieranie się i ubieranie oraz dbanie o swoją garderobę;</w:t>
      </w:r>
    </w:p>
    <w:p w14:paraId="6000013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porządkowanie po sobie miejsc zabaw, pracy i spożywania posiłków;</w:t>
      </w:r>
    </w:p>
    <w:p w14:paraId="7B3BC05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dbanie o porządek na półkach indywidualnych.</w:t>
      </w:r>
    </w:p>
    <w:p w14:paraId="3E4EEB9A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lastRenderedPageBreak/>
        <w:t>Językowa aktywność dziecka:</w:t>
      </w:r>
    </w:p>
    <w:p w14:paraId="74B141B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sprawności całego ciała (w toku wykonywania czynności samoobsługowych, zabaw ruchowych i ćwiczeń gimnastycznych);</w:t>
      </w:r>
    </w:p>
    <w:p w14:paraId="4F321FD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części ciała;</w:t>
      </w:r>
    </w:p>
    <w:p w14:paraId="50FC040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nabywanie świadomości własnego ciała (tzn. poprawnego nazywania części ciała, rozumienia ich funkcji, znajomości stron ciała);</w:t>
      </w:r>
    </w:p>
    <w:p w14:paraId="6F33254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czynności wymagających zaangażowania mięśni dłoni, np.: lepienie z plasteliny, zgniatanie i zaginanie papieru, wycinanie, wydzieranie;</w:t>
      </w:r>
    </w:p>
    <w:p w14:paraId="18292EF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koordynacji wzrokowo-ruchowej, np.: powtarzanie ruchów innej osoby w czasie zabawy;</w:t>
      </w:r>
    </w:p>
    <w:p w14:paraId="7EFB996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czynności z dużym i małym napięciem mięśniowym w toku zabaw ruchowych i ćwiczeń plastycznych;</w:t>
      </w:r>
    </w:p>
    <w:p w14:paraId="15394FA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odwzorowywanie elementów (przerysowywanie, rysowanie według wzoru, kalkowanie).</w:t>
      </w:r>
    </w:p>
    <w:p w14:paraId="52B077FA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Artystyczna aktywność dziecka:</w:t>
      </w:r>
    </w:p>
    <w:p w14:paraId="56F79D4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rytmicznych, ruchowych, pląsach przy muzyce;</w:t>
      </w:r>
    </w:p>
    <w:p w14:paraId="745925A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działań.</w:t>
      </w:r>
    </w:p>
    <w:p w14:paraId="1B072DE0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Ruchowa i zdrowotna aktywność dziecka:</w:t>
      </w:r>
    </w:p>
    <w:p w14:paraId="7D779D8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części ciała;</w:t>
      </w:r>
    </w:p>
    <w:p w14:paraId="70E4066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utrwalanie orientacji w schemacie własnego ciała i ciała drugiej osoby (np. w kontekście kształtowania prawidłowej postawy);</w:t>
      </w:r>
    </w:p>
    <w:p w14:paraId="76D5C79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</w:r>
    </w:p>
    <w:p w14:paraId="02581FD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organizowanych w terenie (w ogrodzie przedszkolnym, w parku, na boisku) w różnych porach roku (na śniegu, w wodzie);</w:t>
      </w:r>
    </w:p>
    <w:p w14:paraId="09CB39E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uczestniczenie w ćwiczeniach gimnastycznych;</w:t>
      </w:r>
    </w:p>
    <w:p w14:paraId="547A0E5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przeplatanie aktywności ruchowej odpoczynkiem;</w:t>
      </w:r>
    </w:p>
    <w:p w14:paraId="698611B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ubieranie się odpowiednio do warunków atmosferycznych występujących w danej porze roku (zapobieganie przegrzaniu i zmarznięciu);</w:t>
      </w:r>
    </w:p>
    <w:p w14:paraId="57637C4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przebywanie na świeżym powietrzu; uczestniczenie w spacerach, zabawach i ćwiczeniach ruchowych;</w:t>
      </w:r>
    </w:p>
    <w:p w14:paraId="1EA3192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</w:r>
    </w:p>
    <w:p w14:paraId="72093FA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sygnalizowanie nauczycielowi złego samopoczucia;</w:t>
      </w:r>
    </w:p>
    <w:p w14:paraId="67DB592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wyrabianie nawyków zdrowotnych, np. samodzielnego ubierania się, poprawnego korzystania z toalety, właściwego zachowania się przy stole, przestrzegania zasad bezpieczeństwa w toku zabaw ruchowych i innych;</w:t>
      </w:r>
    </w:p>
    <w:p w14:paraId="64F93B6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aktywne uczestniczenie w zabawach na świeżym powietrzu;</w:t>
      </w:r>
    </w:p>
    <w:p w14:paraId="4869151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przeplatanie aktywności ruchowej z odpoczynkiem;</w:t>
      </w:r>
    </w:p>
    <w:p w14:paraId="025B0D6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wybieranie bezpiecznego miejsca do zabaw;</w:t>
      </w:r>
    </w:p>
    <w:p w14:paraId="7A1E713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bezpieczne korzystanie ze sprzętu sportowego, urządzeń znajdujących się na placu zabaw;</w:t>
      </w:r>
    </w:p>
    <w:p w14:paraId="7CEA901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informowanie nauczyciela o wszystkich sytuacjach budzących wątpliwości i obawy;</w:t>
      </w:r>
    </w:p>
    <w:p w14:paraId="4DA7BBC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naśladowanie ruchów wykonywanych przez nauczyciela, odtwarzanie ruchem całego ciała lub samych rąk sposobów poruszania się zwierząt itp.</w:t>
      </w:r>
    </w:p>
    <w:p w14:paraId="36DB4B8F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Emocjonalny obszar rozwoju dziecka</w:t>
      </w:r>
    </w:p>
    <w:p w14:paraId="15EE825F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7A0C2CA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wyrażanie i nazywanie różnych emocji podczas zabaw;</w:t>
      </w:r>
    </w:p>
    <w:p w14:paraId="401B1BE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określanie sytuacji wywołujących różne emocje, np.: radość, złość, smutek, strach;</w:t>
      </w:r>
    </w:p>
    <w:p w14:paraId="6B0B31B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radzenie sobie z emocjami poprzez udział w zabawach, rozmowach, słuchaniu wybranych utworów literackich;</w:t>
      </w:r>
    </w:p>
    <w:p w14:paraId="277FBC9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zapraszanie innych dzieci do wspólnej zabawy;</w:t>
      </w:r>
    </w:p>
    <w:p w14:paraId="6A727E7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szanowanie wytworów pracy innych oraz ich własności;</w:t>
      </w:r>
    </w:p>
    <w:p w14:paraId="456A690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dzielenie się wrażeniami, spostrzeżeniami z obserwacji danego zdarzenia, danej sytuacji;</w:t>
      </w:r>
    </w:p>
    <w:p w14:paraId="1E4B3A0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zwracanie się o pomoc w trudnych sytuacjach.</w:t>
      </w:r>
    </w:p>
    <w:p w14:paraId="46FE299C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Społeczny obszar rozwoju dziecka</w:t>
      </w:r>
    </w:p>
    <w:p w14:paraId="1F8F244F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5170ADF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prezentowanie swoich wyrobów, dokonanie samooceny ich wykonania;</w:t>
      </w:r>
    </w:p>
    <w:p w14:paraId="6ACF7AB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określanie swoich cech fizycznych: wzrost (w odniesieniu do innych), kolor włosów, kolor oczu;</w:t>
      </w:r>
    </w:p>
    <w:p w14:paraId="34A43E2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uczestniczenie w sytuacjach stwarzających możliwość wyboru, przewidywanie skutków </w:t>
      </w:r>
      <w:proofErr w:type="spellStart"/>
      <w:r w:rsidRPr="0012201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22014">
        <w:rPr>
          <w:rFonts w:ascii="Times New Roman" w:hAnsi="Times New Roman" w:cs="Times New Roman"/>
          <w:sz w:val="24"/>
          <w:szCs w:val="24"/>
        </w:rPr>
        <w:t>, zwracanie uwagi na konsekwencje wynikające z danego wyboru;</w:t>
      </w:r>
    </w:p>
    <w:p w14:paraId="1BF0954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przestrzeganie wspólnie ustalonych umów i zasad regulujących współżycie w grupie;</w:t>
      </w:r>
    </w:p>
    <w:p w14:paraId="779B0F4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dostrzeganie potrzeb innych, szanowanie ich;</w:t>
      </w:r>
    </w:p>
    <w:p w14:paraId="12A695E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cieszenie się z sukcesów drugiej osoby;</w:t>
      </w:r>
    </w:p>
    <w:p w14:paraId="1BD26B4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pomaganie kolegom w sytuacjach wywołujących smutek;</w:t>
      </w:r>
    </w:p>
    <w:p w14:paraId="726B70B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szanowanie wytworów pracy innych oraz ich własności;</w:t>
      </w:r>
    </w:p>
    <w:p w14:paraId="1ED107F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współdziałanie podczas zabaw, gier, tańców integracyjnych;</w:t>
      </w:r>
    </w:p>
    <w:p w14:paraId="542B213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unikanie zachować agresywnych, powstrzymywanie ich, dążenie do kompromisu;</w:t>
      </w:r>
    </w:p>
    <w:p w14:paraId="15A6F5D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 xml:space="preserve">uczestniczenie we wspólnych zabawach, np.: ruchowych, prowadzonych metodą Rudolfa </w:t>
      </w:r>
      <w:proofErr w:type="spellStart"/>
      <w:r w:rsidRPr="00122014">
        <w:rPr>
          <w:rFonts w:ascii="Times New Roman" w:hAnsi="Times New Roman" w:cs="Times New Roman"/>
          <w:sz w:val="24"/>
          <w:szCs w:val="24"/>
        </w:rPr>
        <w:t>Labana</w:t>
      </w:r>
      <w:proofErr w:type="spellEnd"/>
      <w:r w:rsidRPr="00122014">
        <w:rPr>
          <w:rFonts w:ascii="Times New Roman" w:hAnsi="Times New Roman" w:cs="Times New Roman"/>
          <w:sz w:val="24"/>
          <w:szCs w:val="24"/>
        </w:rPr>
        <w:t>, Weroniki Sherborne, wspólne wykonywanie prac plastycznych;</w:t>
      </w:r>
    </w:p>
    <w:p w14:paraId="4131A99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dzielenie się wrażeniami, spostrzeżeniami z obserwacji danego zdarzenia, danej sytuacji;</w:t>
      </w:r>
    </w:p>
    <w:p w14:paraId="2944156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odpowiadanie na zadań pytania, formułowanie własnych pytań.</w:t>
      </w:r>
    </w:p>
    <w:p w14:paraId="33F6849C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Poznawczy obszar rozwoju dziecka</w:t>
      </w:r>
    </w:p>
    <w:p w14:paraId="134A2D3D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1FB64B7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podejmowanie prób posługiwania się przyborami i narzędziami zgodnie z ich przeznaczeniem;</w:t>
      </w:r>
    </w:p>
    <w:p w14:paraId="2F79C097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opowiadanie o sobie w grupie rówieśniczej;</w:t>
      </w:r>
    </w:p>
    <w:p w14:paraId="6CDE28B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oglądanie zdjęć, ilustracji, słuchanie wierszy, opowiadań – odwoływanie się do własnych obserwacji w celu zwróceni uwagi na piękno naszego kraju.</w:t>
      </w:r>
    </w:p>
    <w:p w14:paraId="21CCAF60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Językowa aktywność dziecka:</w:t>
      </w:r>
    </w:p>
    <w:p w14:paraId="4470C70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polegających na odtwarzaniu dźwięków, np. w zabawie w echo melodyczne, wokalne;</w:t>
      </w:r>
    </w:p>
    <w:p w14:paraId="3590002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aktywne słuchanie rozmówcy;</w:t>
      </w:r>
    </w:p>
    <w:p w14:paraId="7062C33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wyklaskiwanie rytmicznych fragmentów piosenek;</w:t>
      </w:r>
    </w:p>
    <w:p w14:paraId="17E8EAA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wyrażanie swoich myśli, potrzeb, przeżyć w rozmowach z rówieśnikami w codziennych sytuacjach;</w:t>
      </w:r>
    </w:p>
    <w:p w14:paraId="5D7EED4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swobodne rozmowy na tematy bliskie dzieciom w kontaktach grupowych;</w:t>
      </w:r>
    </w:p>
    <w:p w14:paraId="6962544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przekazywanie swoich odczuć, intencji w sposób werbalny i niewerbalny;</w:t>
      </w:r>
    </w:p>
    <w:p w14:paraId="7C47EF3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stosowanie w wypowiedziach właściwych form fleksyjnych wszystkich odmiennych części mowy: czasownika, rzeczownika, zaimka, przymiotnika, liczebnika;</w:t>
      </w:r>
    </w:p>
    <w:p w14:paraId="6EB0555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wypowiadanie się złożonymi zdaniami, stosowanie kilkuzdaniowej wypowiedzi;</w:t>
      </w:r>
    </w:p>
    <w:p w14:paraId="7DC6ADF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odpowiadanie na pytania, poprawne formułowanie pytań;</w:t>
      </w:r>
    </w:p>
    <w:p w14:paraId="4A0CC1F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obserwowanie otoczenia, wymienianie jego elementów, porównywanie ich z tym, co się znajduje dalej;</w:t>
      </w:r>
    </w:p>
    <w:p w14:paraId="6679BD2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wymawianie samogłosek, a potem wymawianie za nauczycielem spółgłosek;</w:t>
      </w:r>
    </w:p>
    <w:p w14:paraId="67596EC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powtarzanie słów zawierających głoski opozycyjne, np. kura – góra, piórko – biurko;</w:t>
      </w:r>
    </w:p>
    <w:p w14:paraId="6CFAE52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słuchanie zdań, wyodrębnianie w nich słów; liczenie słów  w zdaniach; układanie zdań z określonej liczby słów; określanie kolejnych słów w zdaniu;</w:t>
      </w:r>
    </w:p>
    <w:p w14:paraId="70364A2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układanie rymów do podanych słów;</w:t>
      </w:r>
    </w:p>
    <w:p w14:paraId="6DC8C35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wyodrębnianie w słowach sylab, określanie ich kolejności; dzielenie słów na sylaby; liczenie sylab w słowach; tworzenie słów rozpoczynających się, kończących się dana sylabą;</w:t>
      </w:r>
    </w:p>
    <w:p w14:paraId="49F9D6F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umiejętne odczytywanie często stosowanych oznaczeń i symboli;</w:t>
      </w:r>
    </w:p>
    <w:p w14:paraId="10B881C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zwracanie uwagi na fakt, że czytanie obok mówienia i pisania jest jedną z form komunikowania się ludzi;</w:t>
      </w:r>
    </w:p>
    <w:p w14:paraId="11582E3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całościowe rozpoznawanie napisów umieszczonych w sali zajęć – nazw znajdujących się tam zabawek, kącików zainteresowań, roślin (sukcesywne ich wymienianie);</w:t>
      </w:r>
    </w:p>
    <w:p w14:paraId="7EF1321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ćwiczeń rozwijających orientacje przestrzenną (przygotowanie do czytania od lewej strony do prawej);</w:t>
      </w:r>
    </w:p>
    <w:p w14:paraId="061C8FB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rozumienie wybranych znaków umownych.</w:t>
      </w:r>
    </w:p>
    <w:p w14:paraId="10C1A7F6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Artystyczna aktywność dziecka:</w:t>
      </w:r>
    </w:p>
    <w:p w14:paraId="70554B5A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słuchanie piosenek w wykonaniu nauczyciela oraz nagrań;</w:t>
      </w:r>
    </w:p>
    <w:p w14:paraId="1338A46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nauka piosenek fragmentami, metodą ze słuchu;</w:t>
      </w:r>
    </w:p>
    <w:p w14:paraId="7F06A0E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śpiewanie piosenek – zbiorowe i indywidualne;</w:t>
      </w:r>
    </w:p>
    <w:p w14:paraId="3C57E0AA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wykorzystanie naturalnych efektów perkusyjnych (klaskania, tupania, stukania…) do akompaniamentu podczas słuchania lub śpiewania piosenek;</w:t>
      </w:r>
    </w:p>
    <w:p w14:paraId="1252A15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poznawanie wyglądu instrumentów perkusyjnych: kołatki, grzechotki, bębenka, trójkąta, talerzy, drewienek i sposobu gry na nich;</w:t>
      </w:r>
    </w:p>
    <w:p w14:paraId="070365D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wykonywanie akompaniamentu do piosenek na instrumentach perkusyjnych oraz innych przedmiotach – indywidualnie lub grupowo (tworzenie </w:t>
      </w:r>
      <w:r w:rsidRPr="00122014">
        <w:rPr>
          <w:rFonts w:ascii="Times New Roman" w:hAnsi="Times New Roman" w:cs="Times New Roman"/>
          <w:i/>
          <w:iCs/>
          <w:sz w:val="24"/>
          <w:szCs w:val="24"/>
        </w:rPr>
        <w:t>orkiestry</w:t>
      </w:r>
      <w:r w:rsidRPr="00122014">
        <w:rPr>
          <w:rFonts w:ascii="Times New Roman" w:hAnsi="Times New Roman" w:cs="Times New Roman"/>
          <w:sz w:val="24"/>
          <w:szCs w:val="24"/>
        </w:rPr>
        <w:t>);</w:t>
      </w:r>
    </w:p>
    <w:p w14:paraId="286597A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prostych, jedno-, dwutaktowych tematów rytmicznych na instrumentach perkusyjnych;</w:t>
      </w:r>
    </w:p>
    <w:p w14:paraId="5C78D41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rytmicznych, ruchowych, pląsach przy muzyce;</w:t>
      </w:r>
    </w:p>
    <w:p w14:paraId="226E379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reagowanie na zmiany tempa i dynamiki utworu;</w:t>
      </w:r>
    </w:p>
    <w:p w14:paraId="7956D07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estetyczne, rytmiczne poruszanie się przy muzyce;</w:t>
      </w:r>
    </w:p>
    <w:p w14:paraId="1288BC8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improwizowanie piosenki ruchem;</w:t>
      </w:r>
    </w:p>
    <w:p w14:paraId="22B44EC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dostrzeganie zmian w wysokości dźwięków;</w:t>
      </w:r>
    </w:p>
    <w:p w14:paraId="7A3FA8D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tworzenie galerii prac plastycznych dzieci, związanych, np. z porami roku;</w:t>
      </w:r>
    </w:p>
    <w:p w14:paraId="773D644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tworzenie różnych przestrzennych kompozycji z wykorzystaniem palców, dłoni, całego ciała;</w:t>
      </w:r>
    </w:p>
    <w:p w14:paraId="093CAA6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</w:r>
    </w:p>
    <w:p w14:paraId="7760C95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odczuwanie radości z tworzenia, działania plastycznego;</w:t>
      </w:r>
    </w:p>
    <w:p w14:paraId="5719E03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wyrażanie swoich przeżyć wewnętrznych, uczuć poprzez różne formy ekspresji: słowną, ruchową, plastyczną, muzyczną.</w:t>
      </w:r>
    </w:p>
    <w:p w14:paraId="16BC238F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Poznawcza aktywność dziecka:</w:t>
      </w:r>
    </w:p>
    <w:p w14:paraId="4AACDC8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uczestniczenie w zabawach rozwijających: aktywność badawczą, umiejętność rozwiązywania problemów, myślenie, wyobrażenia, umiejętność klasyfikowania, uogólniania, rozumowania </w:t>
      </w:r>
      <w:proofErr w:type="spellStart"/>
      <w:r w:rsidRPr="00122014">
        <w:rPr>
          <w:rFonts w:ascii="Times New Roman" w:hAnsi="Times New Roman" w:cs="Times New Roman"/>
          <w:sz w:val="24"/>
          <w:szCs w:val="24"/>
        </w:rPr>
        <w:t>przyczynowo-skutkowego</w:t>
      </w:r>
      <w:proofErr w:type="spellEnd"/>
      <w:r w:rsidRPr="00122014">
        <w:rPr>
          <w:rFonts w:ascii="Times New Roman" w:hAnsi="Times New Roman" w:cs="Times New Roman"/>
          <w:sz w:val="24"/>
          <w:szCs w:val="24"/>
        </w:rPr>
        <w:t>, poznawania samego siebie;</w:t>
      </w:r>
    </w:p>
    <w:p w14:paraId="6495B82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organizowanych przez nauczyciela, dających dziecku satysfakcje i radość;</w:t>
      </w:r>
    </w:p>
    <w:p w14:paraId="5EC6B37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wykorzystywanie w zabawach (także w sposób niekonwencjonalny) różnych zabawek, przedmiotów, znaków i symboli;</w:t>
      </w:r>
    </w:p>
    <w:p w14:paraId="07DED8E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rozpoznawanie przedmiotów, roślin, zwierząt za pomocą zmysłów: dotyku, smaku, węchu, wzroku, słuchu;</w:t>
      </w:r>
    </w:p>
    <w:p w14:paraId="0B331FF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dbanie o higienę zmysłów, np. unikanie hałasu, krzyku;</w:t>
      </w:r>
    </w:p>
    <w:p w14:paraId="435EBDC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mierzenie długości (szerokości) za pomocą: sznurka, dłoni, stopy, kroków;</w:t>
      </w:r>
    </w:p>
    <w:p w14:paraId="24A3036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mówienie z pamięci wierszy, rymowanek, piosenek w połączeniu z ruchem, obrazem, dźwiękiem;</w:t>
      </w:r>
    </w:p>
    <w:p w14:paraId="1CC5B81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nauka na pamięć wierszy i piosenek treściowo bliskich dzieciom oraz sytuacjom, z jakimi się spotykają;</w:t>
      </w:r>
    </w:p>
    <w:p w14:paraId="683537D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zabawach, ćwiczeniach, pracach plastycznych, rozmowach, słuchaniu wierszy, opowiadań sprzyjających koncentracji uwagi;</w:t>
      </w:r>
    </w:p>
    <w:p w14:paraId="5CACA80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różnego rodzaju zabawach twórczych (tematycznych, konstrukcyjnych, ruchowych, z elementem pantomimy itd.),</w:t>
      </w:r>
    </w:p>
    <w:p w14:paraId="66B7A5E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rozwijanie myślenia logicznego poprzez: rozwiązywanie zagadek, rebusów; określenie kolejności czynności, np. podczas wykonywania zamku z piasku; zadawaniu pytań; rozwijanie myślenia </w:t>
      </w:r>
      <w:proofErr w:type="spellStart"/>
      <w:r w:rsidRPr="00122014">
        <w:rPr>
          <w:rFonts w:ascii="Times New Roman" w:hAnsi="Times New Roman" w:cs="Times New Roman"/>
          <w:sz w:val="24"/>
          <w:szCs w:val="24"/>
        </w:rPr>
        <w:t>przyczynowo-skutkowego</w:t>
      </w:r>
      <w:proofErr w:type="spellEnd"/>
      <w:r w:rsidRPr="00122014">
        <w:rPr>
          <w:rFonts w:ascii="Times New Roman" w:hAnsi="Times New Roman" w:cs="Times New Roman"/>
          <w:sz w:val="24"/>
          <w:szCs w:val="24"/>
        </w:rPr>
        <w:t>; określania kolejności zdarzeń w różnych sytuacjach, historyjkach;</w:t>
      </w:r>
    </w:p>
    <w:p w14:paraId="2E639A8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słuchanie rymowanek, wierszy, opisujących nierealne miejsca, postacie, zdarzenia;</w:t>
      </w:r>
    </w:p>
    <w:p w14:paraId="3E2D100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i wskazywanie części ciała występujących podwójnie, parami – oczu, uszu, nóg;</w:t>
      </w:r>
    </w:p>
    <w:p w14:paraId="61CDB41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poruszanie się pod dyktando nauczyciela;</w:t>
      </w:r>
    </w:p>
    <w:p w14:paraId="2B82A96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ćwiczeń w parach;</w:t>
      </w:r>
    </w:p>
    <w:p w14:paraId="4EA8AB9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łączenie przedmiotów w grupy na podstawie cechy percepcyjnej, np. barwy, wielkości, kształtu, a następnie cech funkcyjnych;</w:t>
      </w:r>
    </w:p>
    <w:p w14:paraId="37CC2A1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klasyfikowanie przedmiotów według jednej cechy;</w:t>
      </w:r>
    </w:p>
    <w:p w14:paraId="2E773A2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rozróżnianie błędnego liczenia od poprawnego;</w:t>
      </w:r>
    </w:p>
    <w:p w14:paraId="2EFDB6F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wyobraźni przestrzennej (np. poprzez zastosowanie przestrzennych technik plastycznych, takich jak: konstruowanie, modelowanie itp., oraz pozostawianie swobody w zagospodarowaniu przestrzeni kartki w toku rysowania);</w:t>
      </w:r>
    </w:p>
    <w:p w14:paraId="566002C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nabywanie wrażliwości dotykowej (poprzez kontakt z różnym materiałem przeznaczonym do działalności plastyczno-konstrukcyjnej, np. sznurkiem, watą, folia aluminiową, papierem ściernym, styropianem);</w:t>
      </w:r>
    </w:p>
    <w:p w14:paraId="3C588F1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oglądanie drzew znajdujących się w bliskim otoczeniu;</w:t>
      </w:r>
    </w:p>
    <w:p w14:paraId="2C75978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wyszukiwanie takich samych przedmiotów, obrazów, symboli graficznych;</w:t>
      </w:r>
    </w:p>
    <w:p w14:paraId="3642144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kończenie rysowania danego przedmiotu według podanego wzoru;</w:t>
      </w:r>
    </w:p>
    <w:p w14:paraId="3D7038B5" w14:textId="71544BF0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122014" w:rsidRPr="00122014" w:rsidSect="00122014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122014">
        <w:rPr>
          <w:rFonts w:ascii="Times New Roman" w:hAnsi="Times New Roman" w:cs="Times New Roman"/>
          <w:sz w:val="24"/>
          <w:szCs w:val="24"/>
        </w:rPr>
        <w:t>segregowanie danych symboli graficznych według przyjętego kryteriu</w:t>
      </w:r>
      <w:r>
        <w:rPr>
          <w:rFonts w:ascii="Times New Roman" w:hAnsi="Times New Roman" w:cs="Times New Roman"/>
          <w:sz w:val="24"/>
          <w:szCs w:val="24"/>
        </w:rPr>
        <w:t>m;</w:t>
      </w:r>
    </w:p>
    <w:p w14:paraId="153C45AF" w14:textId="0D05FC94" w:rsidR="00122014" w:rsidRPr="00122014" w:rsidRDefault="00122014" w:rsidP="001220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Formy pracy :</w:t>
      </w:r>
    </w:p>
    <w:p w14:paraId="4449FA74" w14:textId="77777777" w:rsidR="00122014" w:rsidRPr="00122014" w:rsidRDefault="00122014" w:rsidP="00122014">
      <w:pPr>
        <w:rPr>
          <w:rFonts w:ascii="Times New Roman" w:hAnsi="Times New Roman" w:cs="Times New Roman"/>
          <w:b/>
          <w:sz w:val="24"/>
          <w:szCs w:val="24"/>
        </w:rPr>
      </w:pPr>
    </w:p>
    <w:p w14:paraId="651A109A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-  </w:t>
      </w:r>
      <w:r w:rsidRPr="00122014">
        <w:rPr>
          <w:rFonts w:ascii="Times New Roman" w:hAnsi="Times New Roman" w:cs="Times New Roman"/>
          <w:bCs/>
          <w:sz w:val="24"/>
          <w:szCs w:val="24"/>
        </w:rPr>
        <w:t>praca</w:t>
      </w:r>
      <w:r w:rsidRPr="00122014">
        <w:rPr>
          <w:rFonts w:ascii="Times New Roman" w:hAnsi="Times New Roman" w:cs="Times New Roman"/>
          <w:sz w:val="24"/>
          <w:szCs w:val="24"/>
        </w:rPr>
        <w:t xml:space="preserve"> indywidualna</w:t>
      </w:r>
    </w:p>
    <w:p w14:paraId="33FBC355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-  </w:t>
      </w:r>
      <w:r w:rsidRPr="00122014">
        <w:rPr>
          <w:rFonts w:ascii="Times New Roman" w:hAnsi="Times New Roman" w:cs="Times New Roman"/>
          <w:bCs/>
          <w:sz w:val="24"/>
          <w:szCs w:val="24"/>
        </w:rPr>
        <w:t>praca</w:t>
      </w:r>
      <w:r w:rsidRPr="00122014">
        <w:rPr>
          <w:rFonts w:ascii="Times New Roman" w:hAnsi="Times New Roman" w:cs="Times New Roman"/>
          <w:sz w:val="24"/>
          <w:szCs w:val="24"/>
        </w:rPr>
        <w:t xml:space="preserve"> w małych zespołach</w:t>
      </w:r>
    </w:p>
    <w:p w14:paraId="1D9F4A7A" w14:textId="77777777" w:rsidR="0095369D" w:rsidRPr="00122014" w:rsidRDefault="0095369D">
      <w:pPr>
        <w:rPr>
          <w:rFonts w:ascii="Times New Roman" w:hAnsi="Times New Roman" w:cs="Times New Roman"/>
          <w:sz w:val="24"/>
          <w:szCs w:val="24"/>
        </w:rPr>
      </w:pPr>
    </w:p>
    <w:sectPr w:rsidR="0095369D" w:rsidRPr="00122014" w:rsidSect="00122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15243"/>
    <w:multiLevelType w:val="hybridMultilevel"/>
    <w:tmpl w:val="595A6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21811">
    <w:abstractNumId w:val="1"/>
  </w:num>
  <w:num w:numId="2" w16cid:durableId="16135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14"/>
    <w:rsid w:val="00122014"/>
    <w:rsid w:val="00334CCE"/>
    <w:rsid w:val="0095369D"/>
    <w:rsid w:val="00C12218"/>
    <w:rsid w:val="00C716A6"/>
    <w:rsid w:val="00C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A79A"/>
  <w15:chartTrackingRefBased/>
  <w15:docId w15:val="{A8828EF8-2DB1-46F4-A7A0-C5A8A9FF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0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0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0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0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0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0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0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0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0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0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2119</Words>
  <Characters>12714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Godzina</dc:creator>
  <cp:keywords/>
  <dc:description/>
  <cp:lastModifiedBy>Kamil Truszkowski</cp:lastModifiedBy>
  <cp:revision>3</cp:revision>
  <dcterms:created xsi:type="dcterms:W3CDTF">2024-09-13T12:51:00Z</dcterms:created>
  <dcterms:modified xsi:type="dcterms:W3CDTF">2024-09-15T11:37:00Z</dcterms:modified>
</cp:coreProperties>
</file>