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95AE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Plan Miesięczny – kwiecień– Grupa Świerszczyki</w:t>
      </w:r>
    </w:p>
    <w:p w14:paraId="392A31CB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Rok szkolny 2024/2025</w:t>
      </w:r>
    </w:p>
    <w:p w14:paraId="22C4FCB5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Nauczyciele prowadzący grupę: mgr Karolina Czarnecka, mgr Aleksandra Godzina</w:t>
      </w:r>
    </w:p>
    <w:p w14:paraId="7A1F7BED" w14:textId="77777777" w:rsidR="00A16ECB" w:rsidRPr="00A16ECB" w:rsidRDefault="00A16ECB" w:rsidP="00A16ECB">
      <w:pPr>
        <w:rPr>
          <w:b/>
        </w:rPr>
      </w:pPr>
    </w:p>
    <w:p w14:paraId="24E21A93" w14:textId="77777777" w:rsidR="00A16ECB" w:rsidRPr="00A16ECB" w:rsidRDefault="00A16ECB" w:rsidP="00A16ECB">
      <w:pPr>
        <w:rPr>
          <w:b/>
        </w:rPr>
      </w:pPr>
    </w:p>
    <w:p w14:paraId="11224D66" w14:textId="77777777" w:rsidR="00A16ECB" w:rsidRPr="00A16ECB" w:rsidRDefault="00A16ECB" w:rsidP="00A16ECB">
      <w:pPr>
        <w:rPr>
          <w:b/>
          <w:u w:val="single"/>
        </w:rPr>
      </w:pPr>
      <w:r w:rsidRPr="00A16ECB">
        <w:rPr>
          <w:b/>
          <w:u w:val="single"/>
        </w:rPr>
        <w:t>Tematy tygodniowe:</w:t>
      </w:r>
    </w:p>
    <w:p w14:paraId="6C000D48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1. Wiosna na wsi</w:t>
      </w:r>
    </w:p>
    <w:p w14:paraId="590A6B15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2. Dbamy o przyrodę</w:t>
      </w:r>
    </w:p>
    <w:p w14:paraId="7FBADC11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3. Wielkanoc</w:t>
      </w:r>
    </w:p>
    <w:p w14:paraId="3E997768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4. Polska- moja ojczyzna</w:t>
      </w:r>
    </w:p>
    <w:p w14:paraId="208694BE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5. Jesteśmy Europejczykami</w:t>
      </w:r>
    </w:p>
    <w:p w14:paraId="66050D32" w14:textId="77777777" w:rsidR="00A16ECB" w:rsidRPr="00A16ECB" w:rsidRDefault="00A16ECB" w:rsidP="00A16ECB">
      <w:pPr>
        <w:rPr>
          <w:b/>
        </w:rPr>
      </w:pPr>
    </w:p>
    <w:p w14:paraId="6AD81EA3" w14:textId="77777777" w:rsidR="00A16ECB" w:rsidRPr="00A16ECB" w:rsidRDefault="00A16ECB" w:rsidP="00A16ECB">
      <w:pPr>
        <w:rPr>
          <w:b/>
        </w:rPr>
      </w:pPr>
    </w:p>
    <w:p w14:paraId="001C4D81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Zamierzenia wychowawczo-dydaktyczne (cele główne):</w:t>
      </w:r>
    </w:p>
    <w:p w14:paraId="58D5EBC2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mowy,</w:t>
      </w:r>
    </w:p>
    <w:p w14:paraId="21C25D87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poznawanie zwyczajów wielkanocnych,</w:t>
      </w:r>
    </w:p>
    <w:p w14:paraId="388AC30F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rozumowania matematycznego,</w:t>
      </w:r>
    </w:p>
    <w:p w14:paraId="3E69E713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umiejętności liczenia,</w:t>
      </w:r>
    </w:p>
    <w:p w14:paraId="7FD28875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sprawności fizycznej,</w:t>
      </w:r>
    </w:p>
    <w:p w14:paraId="4AC9F86C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świadomości własnego ciała,</w:t>
      </w:r>
    </w:p>
    <w:p w14:paraId="414C3441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lastRenderedPageBreak/>
        <w:t>reagowanie na ustalone sygnały,</w:t>
      </w:r>
    </w:p>
    <w:p w14:paraId="237D8678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wyobraźni podczas zabaw przy muzyce,</w:t>
      </w:r>
    </w:p>
    <w:p w14:paraId="219C6FCE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wzbogacanie wiadomości na temat zwyczajów wielkanocnych,</w:t>
      </w:r>
    </w:p>
    <w:p w14:paraId="0979ECE2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zachęcanie do kultywowania tradycji wysyłania kartek świątecznych,</w:t>
      </w:r>
    </w:p>
    <w:p w14:paraId="258152AD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zapobieganie pogłębianiu się wad postawy,</w:t>
      </w:r>
    </w:p>
    <w:p w14:paraId="6D4D6FA4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sprawności manualnej,</w:t>
      </w:r>
    </w:p>
    <w:p w14:paraId="4EC0DAA4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wzbogacanie wiadomości na temat zwyczajów wielkanocnych,</w:t>
      </w:r>
    </w:p>
    <w:p w14:paraId="5790AD5A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wzbogacanie wiedzy na temat zwierząt hodowanych na wsi,</w:t>
      </w:r>
    </w:p>
    <w:p w14:paraId="6457457D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budzenie zainteresowania literami,</w:t>
      </w:r>
    </w:p>
    <w:p w14:paraId="0311A68E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porównywanie masy przedmiotów i zwierząt,</w:t>
      </w:r>
    </w:p>
    <w:p w14:paraId="572F3667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doskonalenie swobody ruchów podczas zabaw przy muzyce,</w:t>
      </w:r>
    </w:p>
    <w:p w14:paraId="4946FCB0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utrwalenie nazw i brzmienia instrumentów perkusyjnych,</w:t>
      </w:r>
    </w:p>
    <w:p w14:paraId="4358D2AA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usprawnianie spostrzegania słuchowego i aparatu artykulacyjnego,</w:t>
      </w:r>
    </w:p>
    <w:p w14:paraId="41969EB9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wzbogacanie wiedzy na temat prac wykonywanych na wsi,</w:t>
      </w:r>
    </w:p>
    <w:p w14:paraId="4A53E650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nazywanie narzędzi ogrodniczych,</w:t>
      </w:r>
    </w:p>
    <w:p w14:paraId="0FB7735E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sprawności manualnej,</w:t>
      </w:r>
    </w:p>
    <w:p w14:paraId="0BD18AA2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poszerzanie wiadomości na temat życia na wsi,</w:t>
      </w:r>
    </w:p>
    <w:p w14:paraId="00C02626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doskonalenie umiejętności logicznego rozumowania,</w:t>
      </w:r>
    </w:p>
    <w:p w14:paraId="6684233E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współdziałanie z rówieśnikami.</w:t>
      </w:r>
    </w:p>
    <w:p w14:paraId="7648FE81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lastRenderedPageBreak/>
        <w:t>kształtowanie świadomości ekologicznej,</w:t>
      </w:r>
    </w:p>
    <w:p w14:paraId="69587F44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słuchu fonematycznego,</w:t>
      </w:r>
    </w:p>
    <w:p w14:paraId="03173CD5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utrwalanie nazw liczebników w aspektach kardynalnym i porządkowym,</w:t>
      </w:r>
    </w:p>
    <w:p w14:paraId="2D8564C9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rozwiązywanie prostych zadań matematycznych, utrwalanie cyfr 1–9, liczby 10 i znaków: +, –, =, &gt;, &lt;,</w:t>
      </w:r>
    </w:p>
    <w:p w14:paraId="71784FB5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rozwijanie koordynacji słuchowo-ruchowej poprzez udział w zabawach,</w:t>
      </w:r>
    </w:p>
    <w:p w14:paraId="2F96B7AF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poznanie melodii i tekstu nowej piosenki,</w:t>
      </w:r>
    </w:p>
    <w:p w14:paraId="441181D3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rozumienie konieczności ochrony środowiska przyrodniczego,</w:t>
      </w:r>
    </w:p>
    <w:p w14:paraId="6EAE5FE7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zachęcanie do przestrzegania zasad szanowania przyrody,</w:t>
      </w:r>
    </w:p>
    <w:p w14:paraId="32A22278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wdrażanie do rekreacji ruchowej,</w:t>
      </w:r>
    </w:p>
    <w:p w14:paraId="111131AF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poznanie znaczenia drzew dla ludzi i środowiska,</w:t>
      </w:r>
    </w:p>
    <w:p w14:paraId="5BABC31D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poznanie budowy drzewa.</w:t>
      </w:r>
    </w:p>
    <w:p w14:paraId="676926BE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kształtowanie nawyków proekologicznych,</w:t>
      </w:r>
    </w:p>
    <w:p w14:paraId="480046DA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utrwalenie wiadomości o Polsce,</w:t>
      </w:r>
    </w:p>
    <w:p w14:paraId="4DAAEE63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porównywanie ilości płynów w dwóch różnych butelkach za pomocą wspólnej miary,</w:t>
      </w:r>
    </w:p>
    <w:p w14:paraId="318839F6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pozna rozwijanie zdolności skupienia podczas działania,</w:t>
      </w:r>
    </w:p>
    <w:p w14:paraId="52245EB8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doskonalenie swobody ruchów podczas tańca z rekwizytem,</w:t>
      </w:r>
    </w:p>
    <w:p w14:paraId="58529634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słuchanie legendy o powstaniu Polski,</w:t>
      </w:r>
    </w:p>
    <w:p w14:paraId="73592F2A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utrwalenie wiadomości o symbolach narodowych,</w:t>
      </w:r>
    </w:p>
    <w:p w14:paraId="3F735C23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wyjaśnianie znaczenia słowa stolica, zapoznanie z herbem Warszawy,</w:t>
      </w:r>
    </w:p>
    <w:p w14:paraId="47A28A8C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lastRenderedPageBreak/>
        <w:t>poznawanie ważnych i charakterystycznych miejsc znajdujących się                                   w Warszawie</w:t>
      </w:r>
    </w:p>
    <w:p w14:paraId="41AA02E9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zapoznanie ze sposobem obchodzenia Dnia Flagi Rzeczypospolitej Polskiej,</w:t>
      </w:r>
    </w:p>
    <w:p w14:paraId="323E8D9F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doskonalenie spostrzegawczości, koncentracji i uwagi,</w:t>
      </w:r>
    </w:p>
    <w:p w14:paraId="24CBD299" w14:textId="77777777" w:rsidR="00A16ECB" w:rsidRPr="00A16ECB" w:rsidRDefault="00A16ECB" w:rsidP="00A16ECB">
      <w:pPr>
        <w:numPr>
          <w:ilvl w:val="0"/>
          <w:numId w:val="1"/>
        </w:numPr>
        <w:rPr>
          <w:bCs/>
        </w:rPr>
      </w:pPr>
      <w:r w:rsidRPr="00A16ECB">
        <w:rPr>
          <w:bCs/>
        </w:rPr>
        <w:t>doskonalenie umiejętności rozumowania logicznego.</w:t>
      </w:r>
    </w:p>
    <w:p w14:paraId="3A5AF626" w14:textId="77777777" w:rsidR="00A16ECB" w:rsidRPr="00A16ECB" w:rsidRDefault="00A16ECB" w:rsidP="00A16ECB">
      <w:pPr>
        <w:rPr>
          <w:bCs/>
        </w:rPr>
      </w:pPr>
    </w:p>
    <w:p w14:paraId="4EA1DCFB" w14:textId="77777777" w:rsidR="00A16ECB" w:rsidRPr="00A16ECB" w:rsidRDefault="00A16ECB" w:rsidP="00A16ECB">
      <w:pPr>
        <w:rPr>
          <w:bCs/>
        </w:rPr>
      </w:pPr>
    </w:p>
    <w:p w14:paraId="32A76678" w14:textId="77777777" w:rsidR="00A16ECB" w:rsidRPr="00A16ECB" w:rsidRDefault="00A16ECB" w:rsidP="00A16ECB">
      <w:pPr>
        <w:rPr>
          <w:b/>
        </w:rPr>
      </w:pPr>
    </w:p>
    <w:p w14:paraId="5B12E8E7" w14:textId="77777777" w:rsidR="00A16ECB" w:rsidRPr="00A16ECB" w:rsidRDefault="00A16ECB" w:rsidP="00A16ECB">
      <w:pPr>
        <w:rPr>
          <w:b/>
        </w:rPr>
      </w:pPr>
    </w:p>
    <w:p w14:paraId="7F7DC18D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 xml:space="preserve">Treści programowe: </w:t>
      </w:r>
    </w:p>
    <w:p w14:paraId="1677440C" w14:textId="77777777" w:rsidR="00A16ECB" w:rsidRPr="00A16ECB" w:rsidRDefault="00A16ECB" w:rsidP="00A16ECB">
      <w:pPr>
        <w:rPr>
          <w:b/>
        </w:rPr>
      </w:pPr>
      <w:r w:rsidRPr="00A16ECB">
        <w:rPr>
          <w:b/>
        </w:rPr>
        <w:t>Fizyczny obszar rozwoju dziecka</w:t>
      </w:r>
    </w:p>
    <w:p w14:paraId="787A43B7" w14:textId="77777777" w:rsidR="00A16ECB" w:rsidRPr="00A16ECB" w:rsidRDefault="00A16ECB" w:rsidP="00A16ECB">
      <w:pPr>
        <w:rPr>
          <w:i/>
        </w:rPr>
      </w:pPr>
      <w:r w:rsidRPr="00A16ECB">
        <w:rPr>
          <w:i/>
        </w:rPr>
        <w:t>Społeczna aktywność dziecka:</w:t>
      </w:r>
    </w:p>
    <w:p w14:paraId="0584CF00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zawracanie uwagi na kulturę spożywania posiłków;</w:t>
      </w:r>
    </w:p>
    <w:p w14:paraId="5305EED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samodzielne rozbieranie się i ubieranie oraz dbanie o swoją garderobę;</w:t>
      </w:r>
    </w:p>
    <w:p w14:paraId="25A9998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porządkowanie po sobie miejsc zabaw, pracy i spożywania posiłków;</w:t>
      </w:r>
    </w:p>
    <w:p w14:paraId="7672E86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dbanie o porządek na półkach indywidualnych;</w:t>
      </w:r>
    </w:p>
    <w:p w14:paraId="314B22B2" w14:textId="77777777" w:rsidR="00A16ECB" w:rsidRPr="00A16ECB" w:rsidRDefault="00A16ECB" w:rsidP="00A16ECB">
      <w:pPr>
        <w:numPr>
          <w:ilvl w:val="0"/>
          <w:numId w:val="3"/>
        </w:numPr>
      </w:pPr>
      <w:r w:rsidRPr="00A16ECB">
        <w:t>uczestniczenie w tworzeniu dekoracji, wzbogacanie kącika przyrody;</w:t>
      </w:r>
    </w:p>
    <w:p w14:paraId="2A7EC7A1" w14:textId="77777777" w:rsidR="00A16ECB" w:rsidRPr="00A16ECB" w:rsidRDefault="00A16ECB" w:rsidP="00A16ECB">
      <w:pPr>
        <w:rPr>
          <w:i/>
          <w:iCs/>
        </w:rPr>
      </w:pPr>
    </w:p>
    <w:p w14:paraId="5CBD3178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Językowa aktywność dziecka:</w:t>
      </w:r>
    </w:p>
    <w:p w14:paraId="611FBB7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rozwijanie sprawności całego ciała (w toku wykonywania czynności samoobsługowych, zabaw ruchowych i ćwiczeń gimnastycznych);</w:t>
      </w:r>
    </w:p>
    <w:p w14:paraId="196762C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wykonywanie czynności wymagających zaangażowania mięśni dłoni, np.: lepienie              z plasteliny, zgniatanie i zaginanie papieru, wycinanie, wydzieranie;</w:t>
      </w:r>
    </w:p>
    <w:p w14:paraId="2E46308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 xml:space="preserve">rozwijanie koordynacji wzrokowo-ruchowej, np.: powtarzanie ruchów innej osoby                   w czasie zabawy; </w:t>
      </w:r>
    </w:p>
    <w:p w14:paraId="55BFC37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wykonywanie czynności z dużym i małym napięciem mięśniowym w toku zabaw ruchowych i ćwiczeń plastycznych;</w:t>
      </w:r>
    </w:p>
    <w:p w14:paraId="38BB9190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odwzorowywanie elementów (przerysowywanie, rysowanie według wzoru, kalkowanie);</w:t>
      </w:r>
    </w:p>
    <w:p w14:paraId="0ECC2485" w14:textId="77777777" w:rsidR="00A16ECB" w:rsidRPr="00A16ECB" w:rsidRDefault="00A16ECB" w:rsidP="00A16ECB">
      <w:pPr>
        <w:rPr>
          <w:i/>
          <w:iCs/>
        </w:rPr>
      </w:pPr>
    </w:p>
    <w:p w14:paraId="48A1C8AD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Artystyczna aktywność dziecka:</w:t>
      </w:r>
    </w:p>
    <w:p w14:paraId="019C5DD5" w14:textId="77777777" w:rsidR="00A16ECB" w:rsidRPr="00A16ECB" w:rsidRDefault="00A16ECB" w:rsidP="00A16ECB">
      <w:pPr>
        <w:numPr>
          <w:ilvl w:val="0"/>
          <w:numId w:val="3"/>
        </w:numPr>
      </w:pPr>
      <w:r w:rsidRPr="00A16ECB">
        <w:t>obserwowanie różnych zjawisk fizycznych, np.: rozpuszczania ciał stałych w cieczy, krystalizacji, topnienia, parowania, tonięcia i pływania ciał, rozszczepiania światła (tęcza), zjawisk akustycznych (echo), magnetycznych;</w:t>
      </w:r>
    </w:p>
    <w:p w14:paraId="66C864B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rytmicznych, ruchowych, pląsach przy muzyce;</w:t>
      </w:r>
    </w:p>
    <w:p w14:paraId="30CC53A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</w:r>
    </w:p>
    <w:p w14:paraId="29B272E2" w14:textId="77777777" w:rsidR="00A16ECB" w:rsidRPr="00A16ECB" w:rsidRDefault="00A16ECB" w:rsidP="00A16ECB"/>
    <w:p w14:paraId="3DEDFE93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Ruchowa i zdrowotna aktywność dziecka:</w:t>
      </w:r>
    </w:p>
    <w:p w14:paraId="6E4C294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utrwalanie orientacji w schemacie własnego ciała i ciała drugiej osoby                        (np. w kontekście kształtowania prawidłowej postawy);</w:t>
      </w:r>
    </w:p>
    <w:p w14:paraId="7AD7E3B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ruchowych: kształtujących postawę, orientacyjno-porządkowych, bieżnych, z elementami skoku, podskoku, z elementami toczenia, z elementami rzutu, chwytu, równoważnych, organizowanych metodą opowieści ruchowych,                       ze śpiewem;</w:t>
      </w:r>
    </w:p>
    <w:p w14:paraId="47474DAD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organizowanych w terenie (w ogrodzie przedszkolnym,                w parku, na boisku) w różnych porach roku (na śniegu, w wodzie);</w:t>
      </w:r>
    </w:p>
    <w:p w14:paraId="157BC53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ćwiczeniach gimnastycznych;</w:t>
      </w:r>
    </w:p>
    <w:p w14:paraId="484A4B0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przeplatanie aktywności ruchowej odpoczynkiem;</w:t>
      </w:r>
    </w:p>
    <w:p w14:paraId="652D99F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ubieranie się odpowiednio do warunków atmosferycznych występujących w danej porze roku (zapobieganie przegrzaniu i zmarznięciu);</w:t>
      </w:r>
    </w:p>
    <w:p w14:paraId="2178A90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przebywanie na świeżym powietrzu; uczestniczenie w spacerach, zabawach i ćwiczeniach ruchowych;</w:t>
      </w:r>
    </w:p>
    <w:p w14:paraId="2CF9DEB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</w:r>
    </w:p>
    <w:p w14:paraId="08E1020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sygnalizowanie nauczycielowi złego samopoczucia;</w:t>
      </w:r>
    </w:p>
    <w:p w14:paraId="3B174BDD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wyrabianie nawyków zdrowotnych, np. samodzielnego ubierania się, poprawnego korzystania z toalety, właściwego zachowania się przy stole, przestrzegania zasad bezpieczeństwa w toku zabaw ruchowych i innych;</w:t>
      </w:r>
    </w:p>
    <w:p w14:paraId="07C6332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aktywne uczestniczenie w zabawach na świeżym powietrzu;</w:t>
      </w:r>
    </w:p>
    <w:p w14:paraId="59A53F2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przeplatanie aktywności ruchowej z odpoczynkiem;</w:t>
      </w:r>
    </w:p>
    <w:p w14:paraId="337488C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wybieranie bezpiecznego miejsca do zabaw;</w:t>
      </w:r>
    </w:p>
    <w:p w14:paraId="18B0B47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bezpieczne korzystanie ze sprzętu sportowego, urządzeń znajdujących się na placu zabaw;</w:t>
      </w:r>
    </w:p>
    <w:p w14:paraId="4E08994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informowanie nauczyciela o wszystkich sytuacjach budzących wątpliwości i obawy;</w:t>
      </w:r>
    </w:p>
    <w:p w14:paraId="3AECA39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naśladowanie ruchów wykonywanych przez nauczyciela, odtwarzanie ruchem całego ciała lub samych rąk sposobów poruszania się zwierząt itp.;</w:t>
      </w:r>
    </w:p>
    <w:p w14:paraId="234CA230" w14:textId="77777777" w:rsidR="00A16ECB" w:rsidRPr="00A16ECB" w:rsidRDefault="00A16ECB" w:rsidP="00A16ECB"/>
    <w:p w14:paraId="4DF6C61B" w14:textId="77777777" w:rsidR="00A16ECB" w:rsidRPr="00A16ECB" w:rsidRDefault="00A16ECB" w:rsidP="00A16ECB">
      <w:pPr>
        <w:rPr>
          <w:b/>
          <w:bCs/>
        </w:rPr>
      </w:pPr>
      <w:r w:rsidRPr="00A16ECB">
        <w:rPr>
          <w:b/>
          <w:bCs/>
        </w:rPr>
        <w:t>Emocjonalny obszar rozwoju dziecka</w:t>
      </w:r>
    </w:p>
    <w:p w14:paraId="0F1ADC45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Społeczna aktywność dziecka:</w:t>
      </w:r>
    </w:p>
    <w:p w14:paraId="1480EA1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wyrażanie i nazywanie różnych emocji podczas zabaw;</w:t>
      </w:r>
    </w:p>
    <w:p w14:paraId="30A1D9A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określanie sytuacji wywołujących różne emocje, np.: radość, złość, smutek, strach;</w:t>
      </w:r>
    </w:p>
    <w:p w14:paraId="4C27152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radzenie sobie z emocjami poprzez udział w zabawach , rozmowach, słuchaniu wybranych utworów literackich;</w:t>
      </w:r>
    </w:p>
    <w:p w14:paraId="1263A2A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zapraszanie innych dzieci do wspólnej zabawy;</w:t>
      </w:r>
    </w:p>
    <w:p w14:paraId="1363DBE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szanowanie wytworów pracy innych oraz ich własności;</w:t>
      </w:r>
    </w:p>
    <w:p w14:paraId="78F8E53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dzielenie się wrażeniami, spostrzeżeniami z obserwacji danego zdarzenia, danej sytuacji;</w:t>
      </w:r>
    </w:p>
    <w:p w14:paraId="7F7E722D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zwracanie się o pomoc w trudnych sytuacjach;</w:t>
      </w:r>
    </w:p>
    <w:p w14:paraId="30EF2AA6" w14:textId="77777777" w:rsidR="00A16ECB" w:rsidRPr="00A16ECB" w:rsidRDefault="00A16ECB" w:rsidP="00A16ECB"/>
    <w:p w14:paraId="6243F759" w14:textId="77777777" w:rsidR="00A16ECB" w:rsidRPr="00A16ECB" w:rsidRDefault="00A16ECB" w:rsidP="00A16ECB">
      <w:pPr>
        <w:rPr>
          <w:b/>
          <w:bCs/>
        </w:rPr>
      </w:pPr>
      <w:r w:rsidRPr="00A16ECB">
        <w:rPr>
          <w:b/>
          <w:bCs/>
        </w:rPr>
        <w:t>Społeczny obszar rozwoju dziecka</w:t>
      </w:r>
    </w:p>
    <w:p w14:paraId="6474F163" w14:textId="77777777" w:rsidR="00A16ECB" w:rsidRPr="00A16ECB" w:rsidRDefault="00A16ECB" w:rsidP="00A16ECB">
      <w:pPr>
        <w:rPr>
          <w:i/>
          <w:iCs/>
        </w:rPr>
      </w:pPr>
    </w:p>
    <w:p w14:paraId="755D5DEB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Społeczna aktywność dziecka:</w:t>
      </w:r>
    </w:p>
    <w:p w14:paraId="19E9035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prezentowanie swoich wyrobów, dokonanie samooceny ich wykonania;</w:t>
      </w:r>
    </w:p>
    <w:p w14:paraId="1B32344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sytuacjach stwarzających możliwość wyboru, przewidywanie skutków zachowań, zwracanie uwagi na konsekwencje wynikające z danego wyboru;</w:t>
      </w:r>
    </w:p>
    <w:p w14:paraId="700CD53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przestrzeganie wspólnie ustalonych umów i zasad regulujących współżycie w grupie;</w:t>
      </w:r>
    </w:p>
    <w:p w14:paraId="375DADF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dostrzeganie potrzeb innych, szanowanie ich;</w:t>
      </w:r>
    </w:p>
    <w:p w14:paraId="1FE80C7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cieszenie się z sukcesów drugiej osoby;</w:t>
      </w:r>
    </w:p>
    <w:p w14:paraId="2431FC8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pomaganie kolegom w sytuacjach wywołujących smutek;</w:t>
      </w:r>
    </w:p>
    <w:p w14:paraId="2CB0B63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szanowanie wytworów pracy innych oraz ich własności;</w:t>
      </w:r>
    </w:p>
    <w:p w14:paraId="124AE4D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współdziałanie podczas zabaw, gier, tańców integracyjnych;</w:t>
      </w:r>
    </w:p>
    <w:p w14:paraId="5E3936C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unikanie zachować agresywnych, powstrzymywanie ich, dążenie do kompromisu;</w:t>
      </w:r>
    </w:p>
    <w:p w14:paraId="53F6B4F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we wspólnych zabawach, np.: ruchowych, prowadzonych metodą Rudolfa Labana, Weroniki Sherborne, wspólne wykonywanie prac plastycznych;</w:t>
      </w:r>
    </w:p>
    <w:p w14:paraId="3A88AD8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dzielenie się wrażeniami, spostrzeżeniami z obserwacji danego zdarzenia, danej sytuacji;</w:t>
      </w:r>
    </w:p>
    <w:p w14:paraId="28754F4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kultywowanie tradycji, zwyczajów rodzinnych, np. związanych ze świętami Bożego Narodzenia, Wielkanocy;</w:t>
      </w:r>
    </w:p>
    <w:p w14:paraId="376E7A8F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odpowiadanie na zadań pytania, formułowanie własnych pytań;</w:t>
      </w:r>
    </w:p>
    <w:p w14:paraId="246082CA" w14:textId="77777777" w:rsidR="00A16ECB" w:rsidRPr="00A16ECB" w:rsidRDefault="00A16ECB" w:rsidP="00A16ECB"/>
    <w:p w14:paraId="258633C2" w14:textId="77777777" w:rsidR="00A16ECB" w:rsidRPr="00A16ECB" w:rsidRDefault="00A16ECB" w:rsidP="00A16ECB">
      <w:pPr>
        <w:rPr>
          <w:b/>
          <w:bCs/>
        </w:rPr>
      </w:pPr>
      <w:r w:rsidRPr="00A16ECB">
        <w:rPr>
          <w:b/>
          <w:bCs/>
        </w:rPr>
        <w:t>Poznawczy obszar rozwoju dziecka</w:t>
      </w:r>
    </w:p>
    <w:p w14:paraId="287C720B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Społeczna aktywność dziecka:</w:t>
      </w:r>
    </w:p>
    <w:p w14:paraId="492FDE4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podejmowanie prób posługiwania się przyborami i narzędziami zgodnie z ich przeznaczeniem;</w:t>
      </w:r>
    </w:p>
    <w:p w14:paraId="4C6FDC5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opowiadanie o sobie w grupie rówieśniczej;</w:t>
      </w:r>
    </w:p>
    <w:p w14:paraId="7A6470BB" w14:textId="77777777" w:rsidR="00A16ECB" w:rsidRPr="00A16ECB" w:rsidRDefault="00A16ECB" w:rsidP="00A16ECB"/>
    <w:p w14:paraId="7A45BD8D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Językowa aktywność dziecka:</w:t>
      </w:r>
    </w:p>
    <w:p w14:paraId="6085C1B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polegających na odtwarzaniu dźwięków, np. w zabawie            w echo melodyczne, wokalne;</w:t>
      </w:r>
    </w:p>
    <w:p w14:paraId="0666185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aktywne słuchanie rozmówcy;</w:t>
      </w:r>
    </w:p>
    <w:p w14:paraId="15C0DA0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wyklaskiwanie rytmicznych fragmentów piosenek;</w:t>
      </w:r>
    </w:p>
    <w:p w14:paraId="22786A1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wyrażanie swoich myśli, potrzeb, przeżyć w rozmowach z rówieśnikami                           w codziennych sytuacjach;</w:t>
      </w:r>
    </w:p>
    <w:p w14:paraId="008B261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swobodne rozmowy na tematy bliskie dzieciom w kontaktach grupowych;</w:t>
      </w:r>
    </w:p>
    <w:p w14:paraId="7540EE2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przekazywanie swoich odczuć, intencji w sposób werbalny i niewerbalny;</w:t>
      </w:r>
    </w:p>
    <w:p w14:paraId="56FC8DE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stosowanie w wypowiedziach właściwych form fleksyjnych wszystkich odmiennych części mowy: czasownika, rzeczownika, zaimka, przymiotnika, liczebnika;</w:t>
      </w:r>
    </w:p>
    <w:p w14:paraId="31DBDBF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wypowiadanie się złożonymi zdaniami, stosowanie kilkuzdaniowej wypowiedzi;</w:t>
      </w:r>
    </w:p>
    <w:p w14:paraId="5A92436F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odpowiadanie na pytania, poprawne formułowanie pytań;</w:t>
      </w:r>
    </w:p>
    <w:p w14:paraId="3831D5B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obserwowanie otoczenia, wymienianie jego elementów, porównywanie ich z tym,                 co się znajduje dalej;</w:t>
      </w:r>
    </w:p>
    <w:p w14:paraId="6AE07F8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wymawianie samogłosek, a potem wymawianie za nauczycielem spółgłosek;</w:t>
      </w:r>
    </w:p>
    <w:p w14:paraId="41896B2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powtarzanie słów zawierających głoski opozycyjne, np. kura – góra, piórko – biurko;</w:t>
      </w:r>
    </w:p>
    <w:p w14:paraId="4FDFD26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słuchanie zdań, wyodrębnianie w nich słów; liczenie słów  w zdaniach; układanie zdań z określonej liczby słów; określanie kolejnych słów w zdaniu;</w:t>
      </w:r>
    </w:p>
    <w:p w14:paraId="5897146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układanie rymów do podanych słów;</w:t>
      </w:r>
    </w:p>
    <w:p w14:paraId="36F69799" w14:textId="77777777" w:rsidR="00A16ECB" w:rsidRPr="00A16ECB" w:rsidRDefault="00A16ECB" w:rsidP="00A16ECB">
      <w:pPr>
        <w:numPr>
          <w:ilvl w:val="0"/>
          <w:numId w:val="3"/>
        </w:numPr>
      </w:pPr>
      <w:r w:rsidRPr="00A16ECB">
        <w:t>wspólne z nauczycielem czytanie tekstów obrazkowo-wyrazowych (nauczyciel czyta tekst, dzieci podają nazwy obrazków);</w:t>
      </w:r>
    </w:p>
    <w:p w14:paraId="2D229CC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wyodrębnianie w słowach sylab, określanie ich kolejności; dzielenie słów na sylaby; liczenie sylab w słowach; tworzenie słów rozpoczynających się, kończących się daną sylabą;</w:t>
      </w:r>
    </w:p>
    <w:p w14:paraId="23E6449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umiejętne odczytywanie często stosowanych oznaczeń i symboli;</w:t>
      </w:r>
    </w:p>
    <w:p w14:paraId="53E2C9DF" w14:textId="77777777" w:rsidR="00A16ECB" w:rsidRPr="00A16ECB" w:rsidRDefault="00A16ECB" w:rsidP="00A16ECB">
      <w:pPr>
        <w:numPr>
          <w:ilvl w:val="0"/>
          <w:numId w:val="3"/>
        </w:numPr>
      </w:pPr>
      <w:r w:rsidRPr="00A16ECB">
        <w:t>rozpoznawanie liter drukowanych – małych i wielkich;</w:t>
      </w:r>
    </w:p>
    <w:p w14:paraId="3E674881" w14:textId="77777777" w:rsidR="00A16ECB" w:rsidRPr="00A16ECB" w:rsidRDefault="00A16ECB" w:rsidP="00A16ECB">
      <w:pPr>
        <w:numPr>
          <w:ilvl w:val="0"/>
          <w:numId w:val="3"/>
        </w:numPr>
      </w:pPr>
      <w:r w:rsidRPr="00A16ECB">
        <w:t>tworzenie wyrazów z poznanych liter i ich odczytywanie;</w:t>
      </w:r>
    </w:p>
    <w:p w14:paraId="1B55443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zwracanie uwagi na fakt, że czytanie obok mówienia i pisania jest jedną z form komunikowania się ludzi;</w:t>
      </w:r>
    </w:p>
    <w:p w14:paraId="3126090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całościowe rozpoznawanie napisów umieszczonych w sali zajęć – nazw znajdujących się tam zabawek, kącików zainteresowań, roślin (sukcesywne ich wymienianie);</w:t>
      </w:r>
    </w:p>
    <w:p w14:paraId="1B34593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wykonywanie ćwiczeń rozwijających orientacje przestrzenną (przygotowanie                   do czytania od lewej strony do prawej);</w:t>
      </w:r>
    </w:p>
    <w:p w14:paraId="424F2B0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rozumienie wybranych znaków umownych;</w:t>
      </w:r>
    </w:p>
    <w:p w14:paraId="7232B782" w14:textId="77777777" w:rsidR="00A16ECB" w:rsidRPr="00A16ECB" w:rsidRDefault="00A16ECB" w:rsidP="00A16ECB"/>
    <w:p w14:paraId="1EB6DBC2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Artystyczna aktywność dziecka:</w:t>
      </w:r>
    </w:p>
    <w:p w14:paraId="681959BF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słuchanie piosenek w wykonaniu nauczyciela oraz nagrań;</w:t>
      </w:r>
    </w:p>
    <w:p w14:paraId="2F94DE0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nauka piosenek fragmentami, metodą ze słuchu;</w:t>
      </w:r>
    </w:p>
    <w:p w14:paraId="7D16DD7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śpiewanie piosenek – zbiorowe i indywidualne;</w:t>
      </w:r>
    </w:p>
    <w:p w14:paraId="713A915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wykorzystanie naturalnych efektów perkusyjnych (klaskania, tupania, stukania…) do akompaniamentu podczas słuchania lub śpiewania piosenek;</w:t>
      </w:r>
    </w:p>
    <w:p w14:paraId="6EE6AD8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poznawanie wyglądu instrumentów perkusyjnych: kołatki, grzechotki, bębenka, trójkąta, talerzy, drewienek i sposobu gry na nich;</w:t>
      </w:r>
    </w:p>
    <w:p w14:paraId="229B84F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 xml:space="preserve">wykonywanie akompaniamentu do piosenek na instrumentach perkusyjnych oraz innych przedmiotach – indywidualnie lub grupowo (tworzenie </w:t>
      </w:r>
      <w:r w:rsidRPr="00A16ECB">
        <w:rPr>
          <w:i/>
          <w:iCs/>
        </w:rPr>
        <w:t>orkiestry</w:t>
      </w:r>
      <w:r w:rsidRPr="00A16ECB">
        <w:t>);</w:t>
      </w:r>
    </w:p>
    <w:p w14:paraId="43497DE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wykonywanie prostych, jedno-, dwutaktowych tematów rytmicznych na instrumentach perkusyjnych;</w:t>
      </w:r>
    </w:p>
    <w:p w14:paraId="756FF642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rytmicznych, ruchowych, pląsach przy muzyce;</w:t>
      </w:r>
    </w:p>
    <w:p w14:paraId="63473F08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reagowanie na zmiany tempa i dynamiki utworu;</w:t>
      </w:r>
    </w:p>
    <w:p w14:paraId="3F49F5E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estetyczne, rytmiczne poruszanie się przy muzyce;</w:t>
      </w:r>
    </w:p>
    <w:p w14:paraId="136AF97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improwizowanie piosenki ruchem;</w:t>
      </w:r>
    </w:p>
    <w:p w14:paraId="09F0B7E0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dostrzeganie zmian w wysokości dźwięków;</w:t>
      </w:r>
    </w:p>
    <w:p w14:paraId="72CAD2F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tworzenie galerii prac plastycznych dzieci, związanych, np. z porami roku;</w:t>
      </w:r>
    </w:p>
    <w:p w14:paraId="6A0BDEE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tworzenie różnych przestrzennych kompozycji z wykorzystaniem palców, dłoni, całego ciała;</w:t>
      </w:r>
    </w:p>
    <w:p w14:paraId="64729B3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</w:r>
    </w:p>
    <w:p w14:paraId="1BBA0E70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odczuwanie radości z tworzenia, działania plastycznego;</w:t>
      </w:r>
    </w:p>
    <w:p w14:paraId="4BC896A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wyrażanie swoich przeżyć wewnętrznych, uczuć poprzez różne formy ekspresji: słowną, ruchową, plastyczną, muzyczną;</w:t>
      </w:r>
    </w:p>
    <w:p w14:paraId="69489F2B" w14:textId="77777777" w:rsidR="00A16ECB" w:rsidRPr="00A16ECB" w:rsidRDefault="00A16ECB" w:rsidP="00A16ECB"/>
    <w:p w14:paraId="220F234B" w14:textId="77777777" w:rsidR="00A16ECB" w:rsidRPr="00A16ECB" w:rsidRDefault="00A16ECB" w:rsidP="00A16ECB">
      <w:pPr>
        <w:rPr>
          <w:i/>
          <w:iCs/>
        </w:rPr>
      </w:pPr>
      <w:r w:rsidRPr="00A16ECB">
        <w:rPr>
          <w:i/>
          <w:iCs/>
        </w:rPr>
        <w:t>Poznawcza aktywność dziecka:</w:t>
      </w:r>
    </w:p>
    <w:p w14:paraId="39C9B29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rozwijających: aktywność badawczą, umiejętność rozwiązywania problemów, myślenie, wyobrażenia, umiejętność klasyfikowania, uogólniania, rozumowania przyczynowo-skutkowego, poznawania samego siebie;</w:t>
      </w:r>
    </w:p>
    <w:p w14:paraId="09D5032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 organizowanych przez nauczyciela, dających dziecku satysfakcje i radość;</w:t>
      </w:r>
    </w:p>
    <w:p w14:paraId="4BE5CC4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wykorzystywanie w zabawach (także w sposób niekonwencjonalny) różnych zabawek, przedmiotów, znaków i symboli;</w:t>
      </w:r>
    </w:p>
    <w:p w14:paraId="49DA779D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rozpoznawanie przedmiotów, roślin, zwierząt za pomocą zmysłów: dotyku, smaku, węchu, wzroku, słuchu;</w:t>
      </w:r>
    </w:p>
    <w:p w14:paraId="5D2BA83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dbanie o higienę zmysłów, np. unikanie hałasu, krzyku;</w:t>
      </w:r>
    </w:p>
    <w:p w14:paraId="6EE1FCB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mówienie z pamięci wierszy, rymowanek, piosenek w połączeniu z ruchem, obrazem, dźwiękiem;</w:t>
      </w:r>
    </w:p>
    <w:p w14:paraId="6EA88FB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nauka na pamięć wierszy i piosenek treściowo bliskich dzieciom oraz sytuacjom,                z jakimi się spotykają;</w:t>
      </w:r>
    </w:p>
    <w:p w14:paraId="539DF89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zabawach, ćwiczeniach, pracach plastycznych, rozmowach, słuchaniu wierszy, opowiadań sprzyjających koncentracji uwagi;</w:t>
      </w:r>
    </w:p>
    <w:p w14:paraId="6E564045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uczestniczenie w różnego rodzaju zabawach twórczych (tematycznych, konstrukcyjnych, ruchowych, z elementem pantomimy itd.),</w:t>
      </w:r>
    </w:p>
    <w:p w14:paraId="7DEC969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rozwijanie myślenia logicznego poprzez: rozwiązywanie zagadek, rebusów; określenie kolejności czynności, np. podczas wykonywania zamku z piasku; zadawaniu pytań; rozwijanie myślenia przyczynowo-skutkowego; określania kolejności zdarzeń w różnych sytuacjach, historyjkach;</w:t>
      </w:r>
    </w:p>
    <w:p w14:paraId="785A250D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słuchanie rymowanek, wierszy, opisujących nierealne miejsca, postacie, zdarzenia;</w:t>
      </w:r>
    </w:p>
    <w:p w14:paraId="354C49DA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lastRenderedPageBreak/>
        <w:t>nazywanie i wskazywanie części ciała występujących podwójnie, parami – oczu, uszu, nóg;</w:t>
      </w:r>
    </w:p>
    <w:p w14:paraId="4AB9F9D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poruszanie się pod dyktando nauczyciela;</w:t>
      </w:r>
    </w:p>
    <w:p w14:paraId="5BB2E8E0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wykonywanie ćwiczeń w parach;</w:t>
      </w:r>
    </w:p>
    <w:p w14:paraId="799CBA8E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budowanie danego szeregu według wzrastającej lub malejącej liczby elementów, wielkości, natężenia barwy;</w:t>
      </w:r>
    </w:p>
    <w:p w14:paraId="0CADC9FB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łączenie przedmiotów w grupy na podstawie cechy percepcyjnej, np. barwy, wielkości, kształtu, a następnie cech funkcyjnych;</w:t>
      </w:r>
    </w:p>
    <w:p w14:paraId="022A675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klasyfikowanie przedmiotów według jednej cechy;</w:t>
      </w:r>
    </w:p>
    <w:p w14:paraId="2FCB678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rozróżnianie błędnego liczenia od poprawnego;</w:t>
      </w:r>
    </w:p>
    <w:p w14:paraId="295031C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porównywanie szacunkowe liczebności zbiorów, np. poprzez łączenie w pary ich elementów, nakładanie ich na siebie;</w:t>
      </w:r>
    </w:p>
    <w:p w14:paraId="0491F6C3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rozróżnianie zbiorów – równolicznych i nierównolicznych;</w:t>
      </w:r>
    </w:p>
    <w:p w14:paraId="6EB4400C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rozwijanie wyobraźni przestrzennej (np. poprzez zastosowanie przestrzennych technik plastycznych, takich jak: konstruowanie, modelowanie itp., oraz pozostawianie swobody             w zagospodarowaniu przestrzeni kartki w toku rysowania);</w:t>
      </w:r>
    </w:p>
    <w:p w14:paraId="140A08D1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nabywanie wrażliwości dotykowej (poprzez kontakt z różnym materiałem przeznaczonym do działalności plastyczno-konstrukcyjnej, np. sznurkiem, watą, folia aluminiową, papierem ściernym, styropianem);</w:t>
      </w:r>
    </w:p>
    <w:p w14:paraId="60010886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wyszukiwanie takich samych przedmiotów, obrazów, symboli graficznych;</w:t>
      </w:r>
    </w:p>
    <w:p w14:paraId="22B0EB47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składanie pociętych obrazków w całość bez wzoru;</w:t>
      </w:r>
    </w:p>
    <w:p w14:paraId="783EBA29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kończenie rysowania danego przedmiotu według podanego wzoru;</w:t>
      </w:r>
    </w:p>
    <w:p w14:paraId="1978C004" w14:textId="77777777" w:rsidR="00A16ECB" w:rsidRPr="00A16ECB" w:rsidRDefault="00A16ECB" w:rsidP="00A16ECB">
      <w:pPr>
        <w:numPr>
          <w:ilvl w:val="0"/>
          <w:numId w:val="2"/>
        </w:numPr>
      </w:pPr>
      <w:r w:rsidRPr="00A16ECB">
        <w:t>segregowanie danych symboli graficznych według przyjętego kryterium;</w:t>
      </w:r>
    </w:p>
    <w:p w14:paraId="486B1C84" w14:textId="77777777" w:rsidR="00A16ECB" w:rsidRPr="00A16ECB" w:rsidRDefault="00A16ECB" w:rsidP="00A16ECB">
      <w:pPr>
        <w:rPr>
          <w:b/>
        </w:rPr>
      </w:pPr>
    </w:p>
    <w:p w14:paraId="533BDF54" w14:textId="77777777" w:rsidR="00A16ECB" w:rsidRPr="00A16ECB" w:rsidRDefault="00A16ECB" w:rsidP="00A16ECB"/>
    <w:p w14:paraId="3AF36E8F" w14:textId="77777777" w:rsidR="00A16ECB" w:rsidRPr="00A16ECB" w:rsidRDefault="00A16ECB" w:rsidP="00A16E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6ECB" w:rsidRPr="00A16ECB" w14:paraId="216ED553" w14:textId="77777777" w:rsidTr="00A16E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4402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lastRenderedPageBreak/>
              <w:t>Imprezy wynikające z kalendarza imprez</w:t>
            </w:r>
          </w:p>
        </w:tc>
      </w:tr>
      <w:tr w:rsidR="00A16ECB" w:rsidRPr="00A16ECB" w14:paraId="686A323F" w14:textId="77777777" w:rsidTr="00A16ECB">
        <w:trPr>
          <w:trHeight w:val="3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8767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160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Temat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A3E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Cele</w:t>
            </w:r>
          </w:p>
        </w:tc>
      </w:tr>
      <w:tr w:rsidR="00A16ECB" w:rsidRPr="00A16ECB" w14:paraId="1EEBFBF1" w14:textId="77777777" w:rsidTr="00A16E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DCB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2.04.2025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597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Dzień Książki dla dzieci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1AF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 xml:space="preserve">Rozbudzenie zainteresowań czytelniczych.   </w:t>
            </w:r>
          </w:p>
          <w:p w14:paraId="5F2EBBEA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Wdrażanie do poszanowania książek.</w:t>
            </w:r>
          </w:p>
        </w:tc>
      </w:tr>
      <w:tr w:rsidR="00A16ECB" w:rsidRPr="00A16ECB" w14:paraId="0B0640C2" w14:textId="77777777" w:rsidTr="00A16E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10A9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7.04.2025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182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Dzień Zdrowia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119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Nabywanie wiadomości o tym co sprzyja zdrowiu człowieka.</w:t>
            </w:r>
          </w:p>
        </w:tc>
      </w:tr>
      <w:tr w:rsidR="00A16ECB" w:rsidRPr="00A16ECB" w14:paraId="253F7A29" w14:textId="77777777" w:rsidTr="00A16ECB">
        <w:trPr>
          <w:trHeight w:val="88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0056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14.-18.04.2025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9D03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Wielkanoc-kiermasz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7A8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Wzbogacanie wiedzy o tradycjach    i obrzędach ludowych naszego kraju. Integracja społeczności przedszkolnej.</w:t>
            </w:r>
          </w:p>
        </w:tc>
      </w:tr>
      <w:tr w:rsidR="00A16ECB" w:rsidRPr="00A16ECB" w14:paraId="3299B832" w14:textId="77777777" w:rsidTr="00A16ECB">
        <w:trPr>
          <w:trHeight w:val="88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3E3B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22.04.2025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C4C" w14:textId="77777777" w:rsidR="00A16ECB" w:rsidRPr="00A16ECB" w:rsidRDefault="00A16ECB" w:rsidP="00A16ECB">
            <w:pPr>
              <w:spacing w:after="160" w:line="259" w:lineRule="auto"/>
              <w:rPr>
                <w:b/>
              </w:rPr>
            </w:pPr>
            <w:r w:rsidRPr="00A16ECB">
              <w:rPr>
                <w:b/>
              </w:rPr>
              <w:t>Dzień Ziemi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78A8" w14:textId="77777777" w:rsidR="00A16ECB" w:rsidRPr="00A16ECB" w:rsidRDefault="00A16ECB" w:rsidP="00A16ECB">
            <w:pPr>
              <w:spacing w:after="160" w:line="259" w:lineRule="auto"/>
              <w:rPr>
                <w:bCs/>
              </w:rPr>
            </w:pPr>
            <w:r w:rsidRPr="00A16ECB">
              <w:rPr>
                <w:bCs/>
              </w:rPr>
              <w:t>Poszerzanie wiedzy na temat otaczającej nas przyrody.</w:t>
            </w:r>
          </w:p>
        </w:tc>
      </w:tr>
    </w:tbl>
    <w:p w14:paraId="4E3C36F9" w14:textId="77777777" w:rsidR="00A16ECB" w:rsidRPr="00A16ECB" w:rsidRDefault="00A16ECB" w:rsidP="00A16ECB"/>
    <w:p w14:paraId="2ACB4CCD" w14:textId="77777777" w:rsidR="0095369D" w:rsidRPr="00A16ECB" w:rsidRDefault="0095369D" w:rsidP="00A16ECB"/>
    <w:sectPr w:rsidR="0095369D" w:rsidRPr="00A16ECB" w:rsidSect="00A1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C99"/>
    <w:multiLevelType w:val="multilevel"/>
    <w:tmpl w:val="B2920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C33610"/>
    <w:multiLevelType w:val="hybridMultilevel"/>
    <w:tmpl w:val="97FE5C02"/>
    <w:lvl w:ilvl="0" w:tplc="529A3C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7774"/>
    <w:multiLevelType w:val="multilevel"/>
    <w:tmpl w:val="F4F629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80006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7347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76996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44286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9"/>
    <w:rsid w:val="00334CCE"/>
    <w:rsid w:val="004D5419"/>
    <w:rsid w:val="00702F91"/>
    <w:rsid w:val="0095369D"/>
    <w:rsid w:val="00A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BAF3"/>
  <w15:chartTrackingRefBased/>
  <w15:docId w15:val="{C505ECC0-1DE1-4A5F-B4CB-FF7D9D1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41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1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2160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Godzina</dc:creator>
  <cp:keywords/>
  <dc:description/>
  <cp:lastModifiedBy>Aleksandra Godzina</cp:lastModifiedBy>
  <cp:revision>2</cp:revision>
  <dcterms:created xsi:type="dcterms:W3CDTF">2025-04-01T11:36:00Z</dcterms:created>
  <dcterms:modified xsi:type="dcterms:W3CDTF">2025-04-01T11:36:00Z</dcterms:modified>
</cp:coreProperties>
</file>